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E3D1EC3" w14:textId="77777777" w:rsidR="0022769F" w:rsidRDefault="0022769F" w:rsidP="0022769F">
      <w:pPr>
        <w:rPr>
          <w:b/>
          <w:bCs/>
        </w:rPr>
      </w:pPr>
    </w:p>
    <w:tbl>
      <w:tblPr>
        <w:tblStyle w:val="a4"/>
        <w:tblW w:w="793.80pt" w:type="dxa"/>
        <w:jc w:val="center"/>
        <w:tblLayout w:type="fixed"/>
        <w:tblLook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1"/>
        <w:gridCol w:w="1291"/>
        <w:gridCol w:w="1291"/>
        <w:gridCol w:w="1291"/>
        <w:gridCol w:w="1291"/>
        <w:gridCol w:w="1291"/>
        <w:gridCol w:w="1680"/>
      </w:tblGrid>
      <w:tr w:rsidR="00486880" w14:paraId="204565F2" w14:textId="77777777" w:rsidTr="005051D0">
        <w:trPr>
          <w:trHeight w:val="3199"/>
          <w:jc w:val="center"/>
        </w:trPr>
        <w:tc>
          <w:tcPr>
            <w:tcW w:w="47.25pt" w:type="dxa"/>
            <w:shd w:val="clear" w:color="auto" w:fill="EEECE1" w:themeFill="background2"/>
            <w:vAlign w:val="center"/>
          </w:tcPr>
          <w:p w14:paraId="49D1EA24" w14:textId="77777777" w:rsidR="0022769F" w:rsidRPr="005051D0" w:rsidRDefault="0022769F" w:rsidP="0022769F">
            <w:pPr>
              <w:spacing w:after="10pt" w:line="13.80pt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bookmarkStart w:id="0" w:name="_Hlk173065352"/>
            <w:r w:rsidRPr="00082F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51055FA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Коды укрупненных групп специальностей, специальностей и направлений подготовки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EBF04B4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Наименование укрупненных групп специальностей и направленной подготовки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1243FA9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Формы обучения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6AB212C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Нормативные сроки обучения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E244251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Срок действия государственной аккредитации образовательной деятельности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F55F4ED" w14:textId="77777777" w:rsidR="0022769F" w:rsidRPr="00486880" w:rsidRDefault="0022769F" w:rsidP="005051D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214030B" w14:textId="15EC97DD" w:rsidR="0022769F" w:rsidRPr="00486880" w:rsidRDefault="0022769F" w:rsidP="002118C7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Присваиваем</w:t>
            </w:r>
            <w:r w:rsidR="002118C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118C7" w:rsidRPr="002118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2118C7" w:rsidRPr="00486880">
              <w:rPr>
                <w:rFonts w:ascii="Times New Roman" w:hAnsi="Times New Roman" w:cs="Times New Roman"/>
                <w:sz w:val="16"/>
                <w:szCs w:val="16"/>
              </w:rPr>
              <w:t>специальностям</w:t>
            </w:r>
            <w:r w:rsidR="002118C7" w:rsidRPr="002118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и направлениям подготовки квалификации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4C57C3D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Язык, на котором осуществляется 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73BEF53" w14:textId="77777777" w:rsidR="0022769F" w:rsidRPr="00486880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5921B6" w14:textId="77777777" w:rsidR="0022769F" w:rsidRDefault="0022769F" w:rsidP="00486880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9E56A" w14:textId="77777777" w:rsidR="0022769F" w:rsidRPr="00486880" w:rsidRDefault="0022769F" w:rsidP="002118C7">
            <w:pPr>
              <w:spacing w:after="10pt" w:line="13.80pt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Учебные предметы, курсы, дисциплины</w:t>
            </w:r>
            <w:r w:rsidR="004868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880">
              <w:rPr>
                <w:rFonts w:ascii="Times New Roman" w:hAnsi="Times New Roman" w:cs="Times New Roman"/>
                <w:sz w:val="16"/>
                <w:szCs w:val="16"/>
              </w:rPr>
              <w:t>(модули), предусмотренные соответствующей образовательной программы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828212B" w14:textId="77777777" w:rsidR="00486880" w:rsidRDefault="00486880" w:rsidP="002118C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68D569F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Практики, предусмотренные, образовательной программой</w:t>
            </w:r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746542D9" w14:textId="77777777" w:rsidR="00486880" w:rsidRDefault="00486880" w:rsidP="003A241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6BC283C1" w14:textId="77777777" w:rsidR="0022769F" w:rsidRPr="003A241A" w:rsidRDefault="0022769F" w:rsidP="003A241A">
            <w:pPr>
              <w:jc w:val="center"/>
              <w:rPr>
                <w:rFonts w:ascii="Times New Roman" w:hAnsi="Times New Roman" w:cs="Times New Roman"/>
              </w:rPr>
            </w:pPr>
            <w:r w:rsidRPr="003A241A">
              <w:rPr>
                <w:rFonts w:ascii="Times New Roman" w:hAnsi="Times New Roman" w:cs="Times New Roman"/>
                <w:sz w:val="16"/>
                <w:szCs w:val="16"/>
              </w:rPr>
              <w:t>Использование при реализации образовательной программы электронного и дистанционных технологий</w:t>
            </w:r>
          </w:p>
        </w:tc>
      </w:tr>
      <w:tr w:rsidR="00486880" w14:paraId="5CF269B5" w14:textId="77777777" w:rsidTr="005051D0">
        <w:trPr>
          <w:trHeight w:val="202"/>
          <w:jc w:val="center"/>
        </w:trPr>
        <w:tc>
          <w:tcPr>
            <w:tcW w:w="47.25pt" w:type="dxa"/>
            <w:shd w:val="clear" w:color="auto" w:fill="EEECE1" w:themeFill="background2"/>
            <w:vAlign w:val="center"/>
          </w:tcPr>
          <w:p w14:paraId="2164BEDF" w14:textId="77777777" w:rsidR="0022769F" w:rsidRPr="00082F60" w:rsidRDefault="0022769F" w:rsidP="002276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F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0FB2F34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F4EAE97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88CA261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63E6709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303B197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FC0C839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1CDE86E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35AA6DF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7C06380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AB5D89A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3D436124" w14:textId="77777777" w:rsidR="0022769F" w:rsidRPr="00486880" w:rsidRDefault="0022769F" w:rsidP="004868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486880" w14:paraId="57200562" w14:textId="77777777" w:rsidTr="005051D0">
        <w:trPr>
          <w:trHeight w:val="811"/>
          <w:jc w:val="center"/>
        </w:trPr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5ACE3778" w14:textId="77777777" w:rsidR="0022769F" w:rsidRPr="00082F60" w:rsidRDefault="0022769F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F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432D3F5" w14:textId="77777777" w:rsidR="0022769F" w:rsidRPr="00486880" w:rsidRDefault="00045584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22769F"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1.00.00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CFA1DEC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Культуроведение и социально культурные проекты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425A97E3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881BF4D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494ACAA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6B0B85F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49DDA58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6CE46E6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282B2BC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B0F8D38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4EA97CA8" w14:textId="77777777" w:rsidR="0022769F" w:rsidRPr="00486880" w:rsidRDefault="0022769F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</w:tr>
      <w:tr w:rsidR="00486880" w14:paraId="2BBB82B6" w14:textId="77777777" w:rsidTr="005051D0">
        <w:trPr>
          <w:trHeight w:val="811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27B5DF7" w14:textId="77777777" w:rsidR="006928F2" w:rsidRPr="00082F60" w:rsidRDefault="006928F2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1D08CA5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51.02.01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8B06D76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Народное художественное</w:t>
            </w:r>
          </w:p>
          <w:p w14:paraId="33641857" w14:textId="77777777" w:rsidR="006C1E8B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творчество </w:t>
            </w:r>
            <w:r w:rsid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6C1E8B"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 видам)</w:t>
            </w:r>
          </w:p>
          <w:p w14:paraId="22069E98" w14:textId="77777777" w:rsidR="006928F2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Вид: </w:t>
            </w:r>
            <w:r w:rsidR="006928F2"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хореографическое творчеств</w:t>
            </w: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72FEF0A7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96322CA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 месяцев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B3A7D6B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DEA4A22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202AF982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2BB2AD25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0A931C6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5E7176C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D7A87AA" w14:textId="77777777" w:rsidR="006928F2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4" w:tgtFrame="_blank" w:history="1">
              <w:r w:rsidR="006928F2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 предметов, дисциплин (модулей)</w:t>
              </w:r>
            </w:hyperlink>
          </w:p>
          <w:p w14:paraId="20B36CB0" w14:textId="77777777" w:rsidR="006928F2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5" w:tgtFrame="_blank" w:history="1">
              <w:r w:rsidR="006928F2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 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E5D4CF1" w14:textId="77777777" w:rsidR="006928F2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6" w:tgtFrame="_blank" w:history="1">
              <w:r w:rsidR="006928F2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7C5D8B72" w14:textId="77777777" w:rsidR="006928F2" w:rsidRPr="00486880" w:rsidRDefault="006928F2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tr w:rsidR="00486880" w14:paraId="160F0F5B" w14:textId="77777777" w:rsidTr="005051D0">
        <w:trPr>
          <w:trHeight w:val="467"/>
          <w:jc w:val="center"/>
        </w:trPr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539241FA" w14:textId="77777777" w:rsidR="00D67971" w:rsidRPr="00082F6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F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E8DC"/>
              </w:rPr>
              <w:t>2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CFA0710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53.00.00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EEDB23A" w14:textId="77777777" w:rsidR="006C1E8B" w:rsidRPr="00486880" w:rsidRDefault="00D67971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Музыкальное искусство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FDB248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141CA4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F9B86C3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C8DAFBE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29C021C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609D033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185212C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B567D83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019CD0D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58DC49FB" w14:textId="77777777" w:rsidR="00D67971" w:rsidRPr="00486880" w:rsidRDefault="00D67971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86880" w14:paraId="1FDFC5D1" w14:textId="77777777" w:rsidTr="005051D0">
        <w:trPr>
          <w:trHeight w:val="213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ACCE27C" w14:textId="77777777" w:rsidR="009A70EA" w:rsidRPr="00082F6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E8DC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1199361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53.02.02.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D37AC08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Музыкальное исполнительство эстрады</w:t>
            </w:r>
            <w:r w:rsidR="0048688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</w:t>
            </w: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(по видам)</w:t>
            </w:r>
          </w:p>
          <w:p w14:paraId="6BCF86CC" w14:textId="77777777" w:rsidR="009A70EA" w:rsidRPr="00486880" w:rsidRDefault="00486880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9A70EA"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ид: Эстрадное пение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137327E3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DF8F8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D52333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B444F4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C60DEC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10E2EF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BDEE09C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05BAF31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85CC1A5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 месяцев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97D9E6C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3337A03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28DCAAB2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48D2DD4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Артист, преподаватель, руководитель эстрадного коллектива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723FC94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A9D7616" w14:textId="77777777" w:rsidR="009A70EA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7" w:tgtFrame="_blank" w:history="1">
              <w:r w:rsidR="009A70EA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 предметов, дисциплин (модулей), практик</w:t>
              </w:r>
            </w:hyperlink>
            <w:hyperlink r:id="rId8" w:tgtFrame="_blank" w:history="1">
              <w:r w:rsidR="009A70EA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 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5C7E5EF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практики, предусмотренные образовательной программой</w:t>
            </w:r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10CCE7A8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tr w:rsidR="00486880" w14:paraId="7E6C46FE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66B495BA" w14:textId="77777777" w:rsidR="00E04DAC" w:rsidRPr="00082F6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38E0E04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  <w:t>53.02.03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607F5BB" w14:textId="77777777" w:rsidR="00E04DAC" w:rsidRPr="00486880" w:rsidRDefault="00E04DAC" w:rsidP="000A4778">
            <w:pPr>
              <w:shd w:val="clear" w:color="auto" w:fill="EAE8DC"/>
              <w:jc w:val="center"/>
              <w:rPr>
                <w:rFonts w:ascii="Times New Roman" w:eastAsia="Times New Roman" w:hAnsi="Times New Roman" w:cs="Times New Roman"/>
                <w:color w:val="828282"/>
                <w:sz w:val="16"/>
                <w:szCs w:val="16"/>
                <w:lang w:eastAsia="ru-RU"/>
              </w:rPr>
            </w:pPr>
            <w:r w:rsidRPr="0048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Инструментальное</w:t>
            </w:r>
          </w:p>
          <w:p w14:paraId="1A6AD1CA" w14:textId="77777777" w:rsidR="00E04DAC" w:rsidRPr="00486880" w:rsidRDefault="00E04DAC" w:rsidP="000A4778">
            <w:pPr>
              <w:shd w:val="clear" w:color="auto" w:fill="EAE8DC"/>
              <w:jc w:val="center"/>
              <w:rPr>
                <w:rFonts w:ascii="Times New Roman" w:eastAsia="Times New Roman" w:hAnsi="Times New Roman" w:cs="Times New Roman"/>
                <w:color w:val="828282"/>
                <w:sz w:val="16"/>
                <w:szCs w:val="16"/>
                <w:lang w:eastAsia="ru-RU"/>
              </w:rPr>
            </w:pPr>
            <w:r w:rsidRPr="0048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исполнительство (по видам</w:t>
            </w:r>
            <w:r w:rsidR="006C1E8B" w:rsidRPr="0048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инструментов)</w:t>
            </w:r>
          </w:p>
          <w:p w14:paraId="0EFEF77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66687C3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5171A6E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1D388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0F2F0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8BBCB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D29F0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2BA96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90DE65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4AC4B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68846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4AC55E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68941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0675B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FDF109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8CA7FC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151F5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 месяцев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0B5F968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1DCDA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B680E2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F40A3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39D41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89B7C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95CA6E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27B188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68A02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D4B8F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C9539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98C2F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7C41E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F9931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3D8C8E1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3476D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C0694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92B73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A8B48F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C7A137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24A059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C441C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1C285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4367A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ECE67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52008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EB15C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43AF723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3CBDC30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56EEF67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287161A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20BB651C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5022B42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5E66BD0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266E5C2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72D14CB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62798D9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6C3A4DE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13CB3B30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76AA509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  <w:t>Артист, преподаватель, концертмейстер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7EE38F5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7AFFFE8F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49D5A61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2450A63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4505E6EC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0E78BC2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48D63A5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5D8A161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157D75E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0921C03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6ED7E3E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6B4E302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</w:pPr>
          </w:p>
          <w:p w14:paraId="3199A33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  <w:t>русский язык</w:t>
            </w:r>
          </w:p>
        </w:tc>
        <w:tc>
          <w:tcPr>
            <w:tcW w:w="47.25pt" w:type="dxa"/>
            <w:vMerge w:val="restart"/>
            <w:shd w:val="clear" w:color="auto" w:fill="EEECE1" w:themeFill="background2"/>
            <w:vAlign w:val="center"/>
          </w:tcPr>
          <w:p w14:paraId="6E17D34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2311BB5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7A4BC89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485B7BEF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78AE5E7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546A982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185BEE8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19D998A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4BC193E2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9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 предметов, дисциплин (модулей)</w:t>
              </w:r>
            </w:hyperlink>
          </w:p>
          <w:p w14:paraId="5C5329CE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0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 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D77A278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.50pt" w:type="dxa"/>
            <w:vMerge w:val="restart"/>
            <w:shd w:val="clear" w:color="auto" w:fill="EEECE1" w:themeFill="background2"/>
            <w:vAlign w:val="center"/>
          </w:tcPr>
          <w:p w14:paraId="71A0BF3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D58BDC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16344C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8522F3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3E9BE7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93D070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43F7B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83866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C792D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599DF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0D243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32D04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tr w:rsidR="00486880" w14:paraId="476CFCCC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1AEC885E" w14:textId="77777777" w:rsidR="00E04DAC" w:rsidRPr="00082F6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7F384EF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E3B661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фортепиано</w:t>
            </w: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7C8C8C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CCBC2F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002CEC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6C279D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DC9CC2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11A9EF3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F4A5B1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2960403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1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vMerge/>
            <w:shd w:val="clear" w:color="auto" w:fill="EEECE1" w:themeFill="background2"/>
            <w:vAlign w:val="center"/>
          </w:tcPr>
          <w:p w14:paraId="70249B7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86880" w14:paraId="7EA8F1A1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B2AEC8F" w14:textId="77777777" w:rsidR="00E04DAC" w:rsidRPr="00082F6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78C20A9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71DC24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bCs/>
                <w:sz w:val="16"/>
                <w:szCs w:val="16"/>
              </w:rPr>
              <w:t>оркестровые струнные инструменты</w:t>
            </w: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BB34C99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88E80DF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DF2A51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40B3E7B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0CCAC65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6FE8DE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7E96063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C797A7E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2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vMerge/>
            <w:shd w:val="clear" w:color="auto" w:fill="EEECE1" w:themeFill="background2"/>
            <w:vAlign w:val="center"/>
          </w:tcPr>
          <w:p w14:paraId="3B5D203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86880" w14:paraId="0BF18C03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24ABB07" w14:textId="77777777" w:rsidR="00E04DAC" w:rsidRPr="00082F6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77F5DA0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DBA1A4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  <w:t>оркестровые духовые и ударные инструменты</w:t>
            </w: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78E160A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0F0631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1161A96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6806ACE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632513E4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07909D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E7C3CAC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F308712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3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vMerge/>
            <w:shd w:val="clear" w:color="auto" w:fill="EEECE1" w:themeFill="background2"/>
            <w:vAlign w:val="center"/>
          </w:tcPr>
          <w:p w14:paraId="63BAAFA7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86880" w14:paraId="47847CC2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4C95099C" w14:textId="77777777" w:rsidR="00E04DAC" w:rsidRPr="00082F6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C9E7A3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6C27F72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AE8DC"/>
              </w:rPr>
              <w:t>инструменты народного оркестра</w:t>
            </w: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EA0037E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BB2D2C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64C627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4B69A6E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2F35A113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37711A9D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0916C22B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923A9E3" w14:textId="77777777" w:rsidR="00E04DAC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4" w:tgtFrame="_blank" w:history="1">
              <w:r w:rsidR="00E04DAC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vMerge/>
            <w:shd w:val="clear" w:color="auto" w:fill="EEECE1" w:themeFill="background2"/>
            <w:vAlign w:val="center"/>
          </w:tcPr>
          <w:p w14:paraId="78394121" w14:textId="77777777" w:rsidR="00E04DAC" w:rsidRPr="00486880" w:rsidRDefault="00E04DAC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86880" w14:paraId="0AE6D91D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40B2FC5D" w14:textId="77777777" w:rsidR="00AC51E9" w:rsidRPr="00082F6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D88461E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53.02.04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FF6A791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Вокальное искусство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4874822" w14:textId="77777777" w:rsidR="00AC51E9" w:rsidRPr="00486880" w:rsidRDefault="00762977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4E70DC1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 месяцев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F0770F1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B84A07E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5A0E04E6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6DEC099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0A8F8DA5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039A12C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7DE8F198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C894189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8A42592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Артист-вокалист, преподаватель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C42352A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2FE9860" w14:textId="77777777" w:rsidR="00AC51E9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15" w:tgtFrame="_blank" w:history="1">
              <w:r w:rsidR="00AC51E9" w:rsidRPr="00486880">
                <w:rPr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br/>
              </w:r>
            </w:hyperlink>
          </w:p>
          <w:p w14:paraId="4C286820" w14:textId="77777777" w:rsidR="00AC51E9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6" w:tgtFrame="_blank" w:history="1">
              <w:r w:rsidR="00AC51E9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 предметов, дисциплин (модулей), практик</w:t>
              </w:r>
            </w:hyperlink>
            <w:hyperlink r:id="rId17" w:tgtFrame="_blank" w:history="1">
              <w:r w:rsidR="00AC51E9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 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52F77E1" w14:textId="77777777" w:rsidR="00AC51E9" w:rsidRPr="00486880" w:rsidRDefault="006518DE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8" w:tgtFrame="_blank" w:history="1">
              <w:r w:rsidR="00AC51E9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4916CDED" w14:textId="77777777" w:rsidR="00AC51E9" w:rsidRPr="00486880" w:rsidRDefault="00AC51E9" w:rsidP="000A477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tr w:rsidR="00486880" w14:paraId="2C855A5A" w14:textId="77777777" w:rsidTr="005051D0">
        <w:trPr>
          <w:trHeight w:val="469"/>
          <w:jc w:val="center"/>
        </w:trPr>
        <w:tc>
          <w:tcPr>
            <w:tcW w:w="47.25pt" w:type="dxa"/>
            <w:vMerge/>
            <w:shd w:val="clear" w:color="auto" w:fill="EEECE1" w:themeFill="background2"/>
            <w:vAlign w:val="center"/>
          </w:tcPr>
          <w:p w14:paraId="5523E31C" w14:textId="77777777" w:rsidR="006C1E8B" w:rsidRPr="00082F60" w:rsidRDefault="006C1E8B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CCC7E24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53.02.06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C10042B" w14:textId="77777777" w:rsidR="006C1E8B" w:rsidRPr="00486880" w:rsidRDefault="006C1E8B" w:rsidP="000A4778">
            <w:pPr>
              <w:spacing w:after="18.75pt"/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Хоровое</w:t>
            </w:r>
          </w:p>
          <w:p w14:paraId="7D7CBE55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дирижирование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59EC57B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70ACA3D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</w:t>
            </w:r>
          </w:p>
          <w:p w14:paraId="63FD55BB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месяцев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8CEE365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3F641DB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19492FD3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27BC6D26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02B406D4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F769316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12F582F2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FAD411F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4A83FD7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Дирижер хора, преподаватель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5A6056E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D2B1D22" w14:textId="77777777" w:rsidR="006C1E8B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19" w:tgtFrame="_blank" w:history="1">
              <w:r w:rsidR="006C1E8B" w:rsidRPr="00486880">
                <w:rPr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br/>
              </w:r>
            </w:hyperlink>
          </w:p>
          <w:p w14:paraId="2A0988D4" w14:textId="77777777" w:rsidR="006C1E8B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20" w:tgtFrame="_blank" w:history="1">
              <w:r w:rsidR="006C1E8B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 предметов, дисциплин (модулей), практик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AD30103" w14:textId="77777777" w:rsidR="006C1E8B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21" w:tgtFrame="_blank" w:history="1">
              <w:r w:rsidR="006C1E8B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1BDA9B52" w14:textId="77777777" w:rsidR="006C1E8B" w:rsidRPr="00486880" w:rsidRDefault="006C1E8B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tr w:rsidR="00486880" w14:paraId="6719B0B3" w14:textId="77777777" w:rsidTr="005051D0">
        <w:trPr>
          <w:trHeight w:val="1633"/>
          <w:jc w:val="center"/>
        </w:trPr>
        <w:tc>
          <w:tcPr>
            <w:tcW w:w="47.25pt" w:type="dxa"/>
            <w:shd w:val="clear" w:color="auto" w:fill="EEECE1" w:themeFill="background2"/>
            <w:vAlign w:val="center"/>
          </w:tcPr>
          <w:p w14:paraId="12E80611" w14:textId="77777777" w:rsidR="009A70EA" w:rsidRPr="00082F60" w:rsidRDefault="009A70EA" w:rsidP="000A4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6A3D65B5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53.02.07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073BF0C" w14:textId="77777777" w:rsidR="009A70EA" w:rsidRPr="00486880" w:rsidRDefault="009A70EA" w:rsidP="000A4778">
            <w:pPr>
              <w:spacing w:after="18.75p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 музыки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3751797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3E16A25E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года 10</w:t>
            </w:r>
          </w:p>
          <w:p w14:paraId="055FD7EE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месяцев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48EB6887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Бессрочно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0A15DD2F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03D31B43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54C97BE1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</w:t>
            </w:r>
          </w:p>
          <w:p w14:paraId="50A25CD3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7FCFEEAE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670475DB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312A3B16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</w:p>
          <w:p w14:paraId="3C297D61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Преподаватель, организатор музыкально просветительской деятельности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1EBBC988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252F3156" w14:textId="77777777" w:rsidR="009A70EA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22" w:tgtFrame="_blank" w:history="1">
              <w:r w:rsidR="009A70EA" w:rsidRPr="00486880">
                <w:rPr>
                  <w:rFonts w:ascii="Times New Roman" w:hAnsi="Times New Roman" w:cs="Times New Roman"/>
                  <w:bCs/>
                  <w:color w:val="085294"/>
                  <w:sz w:val="16"/>
                  <w:szCs w:val="16"/>
                </w:rPr>
                <w:br/>
              </w:r>
            </w:hyperlink>
          </w:p>
          <w:p w14:paraId="1E847C4C" w14:textId="77777777" w:rsidR="009A70EA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23" w:tgtFrame="_blank" w:history="1">
              <w:r w:rsidR="009A70EA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Перечень учебных предметов, дисциплин (модулей), практик</w:t>
              </w:r>
            </w:hyperlink>
          </w:p>
        </w:tc>
        <w:tc>
          <w:tcPr>
            <w:tcW w:w="47.25pt" w:type="dxa"/>
            <w:shd w:val="clear" w:color="auto" w:fill="EEECE1" w:themeFill="background2"/>
            <w:vAlign w:val="center"/>
          </w:tcPr>
          <w:p w14:paraId="5BA13118" w14:textId="77777777" w:rsidR="009A70EA" w:rsidRPr="00486880" w:rsidRDefault="006518DE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hyperlink r:id="rId24" w:tgtFrame="_blank" w:history="1">
              <w:r w:rsidR="009A70EA" w:rsidRPr="00486880">
                <w:rPr>
                  <w:rStyle w:val="a3"/>
                  <w:rFonts w:ascii="Times New Roman" w:hAnsi="Times New Roman" w:cs="Times New Roman"/>
                  <w:bCs/>
                  <w:color w:val="085294"/>
                  <w:sz w:val="16"/>
                  <w:szCs w:val="16"/>
                  <w:u w:val="none"/>
                </w:rPr>
                <w:t>Практики, предусмотренные образовательной программой</w:t>
              </w:r>
            </w:hyperlink>
          </w:p>
        </w:tc>
        <w:tc>
          <w:tcPr>
            <w:tcW w:w="61.50pt" w:type="dxa"/>
            <w:shd w:val="clear" w:color="auto" w:fill="EEECE1" w:themeFill="background2"/>
            <w:vAlign w:val="center"/>
          </w:tcPr>
          <w:p w14:paraId="51E55C7B" w14:textId="77777777" w:rsidR="009A70EA" w:rsidRPr="00486880" w:rsidRDefault="009A70EA" w:rsidP="000A4778">
            <w:pPr>
              <w:jc w:val="center"/>
              <w:rPr>
                <w:rFonts w:ascii="Times New Roman" w:hAnsi="Times New Roman" w:cs="Times New Roman"/>
                <w:color w:val="828282"/>
                <w:sz w:val="16"/>
                <w:szCs w:val="16"/>
              </w:rPr>
            </w:pPr>
            <w:r w:rsidRPr="00486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применяется</w:t>
            </w:r>
          </w:p>
        </w:tc>
      </w:tr>
      <w:bookmarkEnd w:id="0"/>
    </w:tbl>
    <w:p w14:paraId="5F9CB0F2" w14:textId="77777777" w:rsidR="0022769F" w:rsidRPr="0022769F" w:rsidRDefault="0022769F" w:rsidP="000A4778">
      <w:pPr>
        <w:jc w:val="center"/>
        <w:rPr>
          <w:b/>
          <w:bCs/>
        </w:rPr>
      </w:pPr>
    </w:p>
    <w:p w14:paraId="193D1FAA" w14:textId="77777777" w:rsidR="00F96CB8" w:rsidRDefault="006518DE" w:rsidP="000A4778">
      <w:pPr>
        <w:jc w:val="center"/>
      </w:pPr>
    </w:p>
    <w:sectPr w:rsidR="00F96CB8" w:rsidSect="005051D0">
      <w:pgSz w:w="841.90pt" w:h="595.30pt" w:orient="landscape"/>
      <w:pgMar w:top="42.50pt" w:right="56.70pt" w:bottom="85.05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C9"/>
    <w:rsid w:val="00041856"/>
    <w:rsid w:val="00045584"/>
    <w:rsid w:val="00082F60"/>
    <w:rsid w:val="000A4778"/>
    <w:rsid w:val="0015592B"/>
    <w:rsid w:val="001C4BF3"/>
    <w:rsid w:val="002118C7"/>
    <w:rsid w:val="0022769F"/>
    <w:rsid w:val="00274CDC"/>
    <w:rsid w:val="002E1356"/>
    <w:rsid w:val="003A241A"/>
    <w:rsid w:val="00404919"/>
    <w:rsid w:val="00486880"/>
    <w:rsid w:val="005051D0"/>
    <w:rsid w:val="005C26A7"/>
    <w:rsid w:val="006928F2"/>
    <w:rsid w:val="006C1E8B"/>
    <w:rsid w:val="00762977"/>
    <w:rsid w:val="009A70EA"/>
    <w:rsid w:val="00A25387"/>
    <w:rsid w:val="00AC51E9"/>
    <w:rsid w:val="00C2347A"/>
    <w:rsid w:val="00C603D5"/>
    <w:rsid w:val="00CF429A"/>
    <w:rsid w:val="00D67971"/>
    <w:rsid w:val="00D812D8"/>
    <w:rsid w:val="00DE4B9B"/>
    <w:rsid w:val="00E04DAC"/>
    <w:rsid w:val="00F10228"/>
    <w:rsid w:val="00F367FE"/>
    <w:rsid w:val="00F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7B247"/>
  <w15:docId w15:val="{0B3830AC-2083-49EF-9D34-EFABD1132C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6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769F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8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645">
          <w:marLeft w:val="-10.75pt"/>
          <w:marRight w:val="-10.75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6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078">
                  <w:marLeft w:val="-10.75pt"/>
                  <w:marRight w:val="-10.75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07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oki-56.ru/media/302/%D0%92%D0%98-%D0%9F%D0%B5%D1%80%D0%B5%D1%87%D0%B5%D0%BD%D1%8C.docx" TargetMode="External"/><Relationship Id="rId13" Type="http://purl.oclc.org/ooxml/officeDocument/relationships/hyperlink" Target="https://disk.yandex.ru/i/B6w53BLLqfJ5Pw" TargetMode="External"/><Relationship Id="rId18" Type="http://purl.oclc.org/ooxml/officeDocument/relationships/hyperlink" Target="https://disk.yandex.ru/i/JwedHCkyTiejSQ" TargetMode="External"/><Relationship Id="rId26" Type="http://purl.oclc.org/ooxml/officeDocument/relationships/theme" Target="theme/theme1.xml"/><Relationship Id="rId3" Type="http://purl.oclc.org/ooxml/officeDocument/relationships/webSettings" Target="webSettings.xml"/><Relationship Id="rId21" Type="http://purl.oclc.org/ooxml/officeDocument/relationships/hyperlink" Target="https://disk.yandex.ru/i/w4hPqNDp7fXVzQ" TargetMode="External"/><Relationship Id="rId7" Type="http://purl.oclc.org/ooxml/officeDocument/relationships/hyperlink" Target="https://oki-56.ru/media/302/%D0%92%D0%98-%D0%9F%D0%B5%D1%80%D0%B5%D1%87%D0%B5%D0%BD%D1%8C.docx" TargetMode="External"/><Relationship Id="rId12" Type="http://purl.oclc.org/ooxml/officeDocument/relationships/hyperlink" Target="https://disk.yandex.ru/i/B6w53BLLqfJ5Pw" TargetMode="External"/><Relationship Id="rId17" Type="http://purl.oclc.org/ooxml/officeDocument/relationships/hyperlink" Target="https://oki-56.ru/media/302/%D0%92%D0%98-%D0%9F%D0%B5%D1%80%D0%B5%D1%87%D0%B5%D0%BD%D1%8C.docx" TargetMode="External"/><Relationship Id="rId25" Type="http://purl.oclc.org/ooxml/officeDocument/relationships/fontTable" Target="fontTable.xml"/><Relationship Id="rId2" Type="http://purl.oclc.org/ooxml/officeDocument/relationships/settings" Target="settings.xml"/><Relationship Id="rId16" Type="http://purl.oclc.org/ooxml/officeDocument/relationships/hyperlink" Target="https://oki-56.ru/media/302/%D0%92%D0%98-%D0%9F%D0%B5%D1%80%D0%B5%D1%87%D0%B5%D0%BD%D1%8C.docx" TargetMode="External"/><Relationship Id="rId20" Type="http://purl.oclc.org/ooxml/officeDocument/relationships/hyperlink" Target="https://oki-56.ru/media/297/%D0%A5%D0%94-%D0%9F%D0%B5%D1%80%D0%B5%D1%87%D0%B5%D0%BD%D1%8C-2023.docx" TargetMode="External"/><Relationship Id="rId1" Type="http://purl.oclc.org/ooxml/officeDocument/relationships/styles" Target="styles.xml"/><Relationship Id="rId6" Type="http://purl.oclc.org/ooxml/officeDocument/relationships/hyperlink" Target="https://disk.yandex.ru/i/B6w53BLLqfJ5Pw" TargetMode="External"/><Relationship Id="rId11" Type="http://purl.oclc.org/ooxml/officeDocument/relationships/hyperlink" Target="https://disk.yandex.ru/i/B6w53BLLqfJ5Pw" TargetMode="External"/><Relationship Id="rId24" Type="http://purl.oclc.org/ooxml/officeDocument/relationships/hyperlink" Target="https://disk.yandex.ru/i/w4hPqNDp7fXVzQ" TargetMode="External"/><Relationship Id="rId5" Type="http://purl.oclc.org/ooxml/officeDocument/relationships/hyperlink" Target="https://oki-56.ru/media/321/%D0%9D%D0%A5%D0%A2%D0%9F%D0%B5%D1%80%D0%B5%D1%87%D0%B5%D0%BD%D1%8C-2023.docx" TargetMode="External"/><Relationship Id="rId15" Type="http://purl.oclc.org/ooxml/officeDocument/relationships/hyperlink" Target="https://oki-56.ru/media/302/%D0%92%D0%98-%D0%9F%D0%B5%D1%80%D0%B5%D1%87%D0%B5%D0%BD%D1%8C.docx" TargetMode="External"/><Relationship Id="rId23" Type="http://purl.oclc.org/ooxml/officeDocument/relationships/hyperlink" Target="https://oki-56.ru/media/297/%D0%A5%D0%94-%D0%9F%D0%B5%D1%80%D0%B5%D1%87%D0%B5%D0%BD%D1%8C-2023.docx" TargetMode="External"/><Relationship Id="rId10" Type="http://purl.oclc.org/ooxml/officeDocument/relationships/hyperlink" Target="https://oki-56.ru/media/321/%D0%9D%D0%A5%D0%A2%D0%9F%D0%B5%D1%80%D0%B5%D1%87%D0%B5%D0%BD%D1%8C-2023.docx" TargetMode="External"/><Relationship Id="rId19" Type="http://purl.oclc.org/ooxml/officeDocument/relationships/hyperlink" Target="https://oki-56.ru/media/297/%D0%A5%D0%94-%D0%9F%D0%B5%D1%80%D0%B5%D1%87%D0%B5%D0%BD%D1%8C-2023.docx" TargetMode="External"/><Relationship Id="rId4" Type="http://purl.oclc.org/ooxml/officeDocument/relationships/hyperlink" Target="https://oki-56.ru/media/321/%D0%9D%D0%A5%D0%A2%D0%9F%D0%B5%D1%80%D0%B5%D1%87%D0%B5%D0%BD%D1%8C-2023.docx" TargetMode="External"/><Relationship Id="rId9" Type="http://purl.oclc.org/ooxml/officeDocument/relationships/hyperlink" Target="https://oki-56.ru/media/321/%D0%9D%D0%A5%D0%A2%D0%9F%D0%B5%D1%80%D0%B5%D1%87%D0%B5%D0%BD%D1%8C-2023.docx" TargetMode="External"/><Relationship Id="rId14" Type="http://purl.oclc.org/ooxml/officeDocument/relationships/hyperlink" Target="https://disk.yandex.ru/i/B6w53BLLqfJ5Pw" TargetMode="External"/><Relationship Id="rId22" Type="http://purl.oclc.org/ooxml/officeDocument/relationships/hyperlink" Target="https://oki-56.ru/media/297/%D0%A5%D0%94-%D0%9F%D0%B5%D1%80%D0%B5%D1%87%D0%B5%D0%BD%D1%8C-2023.docx" TargetMode="Externa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39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Mikle Zagladko</cp:lastModifiedBy>
  <cp:revision>4</cp:revision>
  <cp:lastPrinted>2024-07-28T09:11:00Z</cp:lastPrinted>
  <dcterms:created xsi:type="dcterms:W3CDTF">2024-07-28T08:39:00Z</dcterms:created>
  <dcterms:modified xsi:type="dcterms:W3CDTF">2024-07-28T09:11:00Z</dcterms:modified>
</cp:coreProperties>
</file>