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AD" w:rsidRPr="001560AB" w:rsidRDefault="00101182" w:rsidP="00BC328E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</w:rPr>
        <w:t>МАКЕТ</w:t>
      </w:r>
      <w:r w:rsidR="00B9105E">
        <w:rPr>
          <w:rFonts w:ascii="Times New Roman" w:hAnsi="Times New Roman" w:cs="Times New Roman"/>
        </w:rPr>
        <w:tab/>
      </w:r>
      <w:r w:rsidR="00B9105E">
        <w:rPr>
          <w:rFonts w:ascii="Times New Roman" w:hAnsi="Times New Roman" w:cs="Times New Roman"/>
        </w:rPr>
        <w:tab/>
      </w:r>
      <w:r w:rsidR="00B9105E">
        <w:rPr>
          <w:rFonts w:ascii="Times New Roman" w:hAnsi="Times New Roman" w:cs="Times New Roman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345145" w:rsidRPr="006A69A7">
        <w:rPr>
          <w:rFonts w:ascii="Times New Roman" w:hAnsi="Times New Roman" w:cs="Times New Roman"/>
          <w:sz w:val="18"/>
          <w:szCs w:val="18"/>
        </w:rPr>
        <w:tab/>
      </w:r>
      <w:r w:rsidR="00641202" w:rsidRPr="006A69A7">
        <w:rPr>
          <w:rFonts w:ascii="Times New Roman" w:hAnsi="Times New Roman" w:cs="Times New Roman"/>
          <w:sz w:val="18"/>
          <w:szCs w:val="18"/>
        </w:rPr>
        <w:tab/>
      </w:r>
      <w:r w:rsidR="00641202" w:rsidRPr="006A69A7">
        <w:rPr>
          <w:rFonts w:ascii="Times New Roman" w:hAnsi="Times New Roman" w:cs="Times New Roman"/>
          <w:sz w:val="18"/>
          <w:szCs w:val="18"/>
        </w:rPr>
        <w:tab/>
      </w:r>
      <w:r w:rsidR="00641202" w:rsidRPr="001560AB">
        <w:rPr>
          <w:rFonts w:ascii="Times New Roman" w:hAnsi="Times New Roman" w:cs="Times New Roman"/>
          <w:sz w:val="16"/>
          <w:szCs w:val="18"/>
        </w:rPr>
        <w:t>УТВЕРЖДАЮ:</w:t>
      </w:r>
    </w:p>
    <w:p w:rsidR="002A53AD" w:rsidRPr="001560AB" w:rsidRDefault="002A53AD" w:rsidP="001954B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8"/>
        </w:rPr>
      </w:pPr>
      <w:r w:rsidRPr="001560AB">
        <w:rPr>
          <w:rFonts w:ascii="Times New Roman" w:hAnsi="Times New Roman" w:cs="Times New Roman"/>
          <w:sz w:val="16"/>
          <w:szCs w:val="18"/>
        </w:rPr>
        <w:tab/>
      </w:r>
      <w:r w:rsidRPr="001560AB">
        <w:rPr>
          <w:rFonts w:ascii="Times New Roman" w:hAnsi="Times New Roman" w:cs="Times New Roman"/>
          <w:sz w:val="16"/>
          <w:szCs w:val="18"/>
        </w:rPr>
        <w:tab/>
      </w:r>
      <w:r w:rsidRPr="001560AB">
        <w:rPr>
          <w:rFonts w:ascii="Times New Roman" w:hAnsi="Times New Roman" w:cs="Times New Roman"/>
          <w:sz w:val="16"/>
          <w:szCs w:val="18"/>
        </w:rPr>
        <w:tab/>
      </w:r>
      <w:r w:rsidRPr="001560AB">
        <w:rPr>
          <w:rFonts w:ascii="Times New Roman" w:hAnsi="Times New Roman" w:cs="Times New Roman"/>
          <w:sz w:val="16"/>
          <w:szCs w:val="18"/>
        </w:rPr>
        <w:tab/>
      </w:r>
      <w:r w:rsidRPr="001560AB">
        <w:rPr>
          <w:rFonts w:ascii="Times New Roman" w:hAnsi="Times New Roman" w:cs="Times New Roman"/>
          <w:sz w:val="16"/>
          <w:szCs w:val="18"/>
        </w:rPr>
        <w:tab/>
        <w:t xml:space="preserve">Директор </w:t>
      </w:r>
    </w:p>
    <w:p w:rsidR="002A53AD" w:rsidRPr="001560AB" w:rsidRDefault="002A53AD" w:rsidP="001560AB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8"/>
        </w:rPr>
      </w:pPr>
      <w:r w:rsidRPr="001560AB">
        <w:rPr>
          <w:rFonts w:ascii="Times New Roman" w:hAnsi="Times New Roman" w:cs="Times New Roman"/>
          <w:sz w:val="16"/>
          <w:szCs w:val="18"/>
        </w:rPr>
        <w:t>ГБПОУ «ОКИ»</w:t>
      </w:r>
    </w:p>
    <w:p w:rsidR="002A53AD" w:rsidRPr="001560AB" w:rsidRDefault="002A53AD" w:rsidP="001560AB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8"/>
        </w:rPr>
      </w:pPr>
      <w:r w:rsidRPr="001560AB">
        <w:rPr>
          <w:rFonts w:ascii="Times New Roman" w:hAnsi="Times New Roman" w:cs="Times New Roman"/>
          <w:sz w:val="16"/>
          <w:szCs w:val="18"/>
        </w:rPr>
        <w:t xml:space="preserve">______________  </w:t>
      </w:r>
      <w:r w:rsidR="00DE36FA" w:rsidRPr="001560AB">
        <w:rPr>
          <w:rFonts w:ascii="Times New Roman" w:hAnsi="Times New Roman" w:cs="Times New Roman"/>
          <w:sz w:val="16"/>
          <w:szCs w:val="18"/>
        </w:rPr>
        <w:t>Меркулов Д.Ю.</w:t>
      </w:r>
    </w:p>
    <w:p w:rsidR="001954B0" w:rsidRDefault="002A53AD" w:rsidP="001954B0">
      <w:pPr>
        <w:spacing w:before="120" w:after="120" w:line="240" w:lineRule="auto"/>
        <w:jc w:val="center"/>
        <w:rPr>
          <w:rFonts w:ascii="Times New Roman" w:hAnsi="Times New Roman" w:cs="Times New Roman"/>
          <w:sz w:val="20"/>
        </w:rPr>
      </w:pPr>
      <w:r w:rsidRPr="001560AB">
        <w:rPr>
          <w:rFonts w:ascii="Times New Roman" w:hAnsi="Times New Roman" w:cs="Times New Roman"/>
          <w:b/>
          <w:sz w:val="20"/>
        </w:rPr>
        <w:t xml:space="preserve">Расписание групповых занятий  на </w:t>
      </w:r>
      <w:r w:rsidRPr="001560AB">
        <w:rPr>
          <w:rFonts w:ascii="Times New Roman" w:hAnsi="Times New Roman" w:cs="Times New Roman"/>
          <w:b/>
          <w:sz w:val="20"/>
          <w:lang w:val="en-US"/>
        </w:rPr>
        <w:t>I</w:t>
      </w:r>
      <w:r w:rsidR="00101182">
        <w:rPr>
          <w:rFonts w:ascii="Times New Roman" w:hAnsi="Times New Roman" w:cs="Times New Roman"/>
          <w:b/>
          <w:sz w:val="20"/>
          <w:lang w:val="en-US"/>
        </w:rPr>
        <w:t>I</w:t>
      </w:r>
      <w:r w:rsidRPr="001560AB">
        <w:rPr>
          <w:rFonts w:ascii="Times New Roman" w:hAnsi="Times New Roman" w:cs="Times New Roman"/>
          <w:b/>
          <w:sz w:val="20"/>
        </w:rPr>
        <w:t xml:space="preserve"> полугодие 20</w:t>
      </w:r>
      <w:r w:rsidR="00C85535" w:rsidRPr="001560AB">
        <w:rPr>
          <w:rFonts w:ascii="Times New Roman" w:hAnsi="Times New Roman" w:cs="Times New Roman"/>
          <w:b/>
          <w:sz w:val="20"/>
        </w:rPr>
        <w:t>2</w:t>
      </w:r>
      <w:r w:rsidR="008017E5">
        <w:rPr>
          <w:rFonts w:ascii="Times New Roman" w:hAnsi="Times New Roman" w:cs="Times New Roman"/>
          <w:b/>
          <w:sz w:val="20"/>
        </w:rPr>
        <w:t>5</w:t>
      </w:r>
      <w:r w:rsidR="00C61E7F" w:rsidRPr="001560AB">
        <w:rPr>
          <w:rFonts w:ascii="Times New Roman" w:hAnsi="Times New Roman" w:cs="Times New Roman"/>
          <w:b/>
          <w:sz w:val="20"/>
        </w:rPr>
        <w:t>–</w:t>
      </w:r>
      <w:r w:rsidRPr="001560AB">
        <w:rPr>
          <w:rFonts w:ascii="Times New Roman" w:hAnsi="Times New Roman" w:cs="Times New Roman"/>
          <w:b/>
          <w:sz w:val="20"/>
        </w:rPr>
        <w:t xml:space="preserve"> 20</w:t>
      </w:r>
      <w:r w:rsidR="00E9338D" w:rsidRPr="001560AB">
        <w:rPr>
          <w:rFonts w:ascii="Times New Roman" w:hAnsi="Times New Roman" w:cs="Times New Roman"/>
          <w:b/>
          <w:sz w:val="20"/>
        </w:rPr>
        <w:t>2</w:t>
      </w:r>
      <w:r w:rsidR="008017E5">
        <w:rPr>
          <w:rFonts w:ascii="Times New Roman" w:hAnsi="Times New Roman" w:cs="Times New Roman"/>
          <w:b/>
          <w:sz w:val="20"/>
        </w:rPr>
        <w:t>6</w:t>
      </w:r>
      <w:r w:rsidRPr="001560AB">
        <w:rPr>
          <w:rFonts w:ascii="Times New Roman" w:hAnsi="Times New Roman" w:cs="Times New Roman"/>
          <w:b/>
          <w:sz w:val="20"/>
        </w:rPr>
        <w:t>учебного года</w:t>
      </w:r>
    </w:p>
    <w:p w:rsidR="00B84C9B" w:rsidRPr="001560AB" w:rsidRDefault="00B84C9B" w:rsidP="001560AB">
      <w:pPr>
        <w:spacing w:before="120" w:after="120" w:line="240" w:lineRule="auto"/>
        <w:ind w:left="-284"/>
        <w:jc w:val="center"/>
        <w:rPr>
          <w:rFonts w:ascii="Times New Roman" w:hAnsi="Times New Roman" w:cs="Times New Roman"/>
          <w:b/>
          <w:szCs w:val="24"/>
        </w:rPr>
      </w:pPr>
      <w:r w:rsidRPr="001560AB">
        <w:rPr>
          <w:rFonts w:ascii="Times New Roman" w:hAnsi="Times New Roman" w:cs="Times New Roman"/>
          <w:b/>
          <w:szCs w:val="24"/>
        </w:rPr>
        <w:t>Теория музыки</w:t>
      </w:r>
    </w:p>
    <w:tbl>
      <w:tblPr>
        <w:tblStyle w:val="a9"/>
        <w:tblW w:w="11121" w:type="dxa"/>
        <w:jc w:val="center"/>
        <w:tblInd w:w="235" w:type="dxa"/>
        <w:tblLayout w:type="fixed"/>
        <w:tblLook w:val="04A0" w:firstRow="1" w:lastRow="0" w:firstColumn="1" w:lastColumn="0" w:noHBand="0" w:noVBand="1"/>
      </w:tblPr>
      <w:tblGrid>
        <w:gridCol w:w="10"/>
        <w:gridCol w:w="1179"/>
        <w:gridCol w:w="2530"/>
        <w:gridCol w:w="2409"/>
        <w:gridCol w:w="79"/>
        <w:gridCol w:w="2470"/>
        <w:gridCol w:w="25"/>
        <w:gridCol w:w="2419"/>
      </w:tblGrid>
      <w:tr w:rsidR="00EF4AD7" w:rsidRPr="001954B0" w:rsidTr="00101182">
        <w:trPr>
          <w:jc w:val="center"/>
        </w:trPr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AD7" w:rsidRPr="001954B0" w:rsidRDefault="00EF4AD7" w:rsidP="002A53AD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EF4AD7" w:rsidRPr="001954B0" w:rsidTr="0012503B">
        <w:trPr>
          <w:jc w:val="center"/>
        </w:trPr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AD7" w:rsidRPr="001954B0" w:rsidRDefault="00EF4AD7" w:rsidP="002A53AD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9A7C4F" w:rsidRPr="001954B0" w:rsidTr="00C42AC1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7.40-8.25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365E9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духовная музыка ауд.323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Default="009A7C4F" w:rsidP="0022196D">
            <w:pPr>
              <w:tabs>
                <w:tab w:val="left" w:pos="830"/>
              </w:tabs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9D74BA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C4F" w:rsidRPr="001954B0" w:rsidTr="00815DD9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C4F" w:rsidRPr="001954B0" w:rsidRDefault="009A7C4F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365E9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22196D">
            <w:pPr>
              <w:tabs>
                <w:tab w:val="left" w:pos="830"/>
              </w:tabs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FC6427"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 w:rsidRPr="00FC6427">
              <w:rPr>
                <w:rFonts w:ascii="Times New Roman" w:hAnsi="Times New Roman" w:cs="Times New Roman"/>
                <w:sz w:val="16"/>
                <w:szCs w:val="16"/>
              </w:rPr>
              <w:t>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д.307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C4F" w:rsidRPr="001954B0" w:rsidRDefault="009A7C4F" w:rsidP="009D74BA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F42" w:rsidRPr="001954B0" w:rsidTr="00C42AC1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1F42" w:rsidRPr="001954B0" w:rsidRDefault="00DC1F4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42" w:rsidRPr="001954B0" w:rsidRDefault="00DC1F42" w:rsidP="00101182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0E355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EB7">
              <w:rPr>
                <w:rFonts w:ascii="Times New Roman" w:hAnsi="Times New Roman" w:cs="Times New Roman"/>
                <w:sz w:val="16"/>
                <w:szCs w:val="16"/>
              </w:rPr>
              <w:t>Русский язык ауд.227</w:t>
            </w:r>
          </w:p>
          <w:p w:rsidR="00DC1F42" w:rsidRPr="001954B0" w:rsidRDefault="00DC1F42" w:rsidP="000E355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F42" w:rsidRPr="001954B0" w:rsidRDefault="00DC1F42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F42" w:rsidRPr="001954B0" w:rsidRDefault="00DC1F42" w:rsidP="001954B0">
            <w:pPr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AD7" w:rsidRPr="001954B0" w:rsidTr="001954B0">
        <w:trPr>
          <w:jc w:val="center"/>
        </w:trPr>
        <w:tc>
          <w:tcPr>
            <w:tcW w:w="11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Перерыв 10 минут</w:t>
            </w:r>
          </w:p>
        </w:tc>
      </w:tr>
      <w:tr w:rsidR="00407360" w:rsidRPr="001954B0" w:rsidTr="00BC5227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360" w:rsidRPr="001954B0" w:rsidRDefault="00407360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Pr="001954B0" w:rsidRDefault="00407360" w:rsidP="00DC1F42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Pr="001954B0" w:rsidRDefault="00407360" w:rsidP="000F5EB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ауд.227</w:t>
            </w: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Pr="001954B0" w:rsidRDefault="00407360" w:rsidP="0022196D">
            <w:pPr>
              <w:tabs>
                <w:tab w:val="left" w:pos="714"/>
              </w:tabs>
              <w:ind w:left="24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Гармония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Default="00407360" w:rsidP="0055653F">
            <w:pPr>
              <w:tabs>
                <w:tab w:val="right" w:pos="24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407360" w:rsidRPr="002D1441" w:rsidRDefault="00407360" w:rsidP="0055653F">
            <w:pPr>
              <w:tabs>
                <w:tab w:val="right" w:pos="24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360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360" w:rsidRPr="001954B0" w:rsidRDefault="00407360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360" w:rsidRPr="001954B0" w:rsidRDefault="00407360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60" w:rsidRPr="001954B0" w:rsidRDefault="00407360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Pr="001954B0" w:rsidRDefault="00407360" w:rsidP="0009100A">
            <w:pPr>
              <w:tabs>
                <w:tab w:val="left" w:pos="714"/>
              </w:tabs>
              <w:ind w:lef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360" w:rsidRPr="001954B0" w:rsidRDefault="00407360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AD7" w:rsidRPr="001954B0" w:rsidTr="001954B0">
        <w:trPr>
          <w:jc w:val="center"/>
        </w:trPr>
        <w:tc>
          <w:tcPr>
            <w:tcW w:w="11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6439C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Перерыв  </w:t>
            </w:r>
            <w:r w:rsidR="006439CE" w:rsidRPr="001954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0 минут </w:t>
            </w:r>
          </w:p>
        </w:tc>
      </w:tr>
      <w:tr w:rsidR="004A62DA" w:rsidRPr="001954B0" w:rsidTr="004A62DA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2DA" w:rsidRPr="001954B0" w:rsidRDefault="004A62DA" w:rsidP="00643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DA" w:rsidRPr="0012503B" w:rsidRDefault="004A62DA" w:rsidP="00DB04C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4A62DA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996A9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2DA" w:rsidRPr="002D1441" w:rsidRDefault="004A62DA" w:rsidP="00343828">
            <w:pPr>
              <w:tabs>
                <w:tab w:val="right" w:pos="24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Полифония  ауд.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.309</w:t>
            </w:r>
          </w:p>
        </w:tc>
      </w:tr>
      <w:tr w:rsidR="004A62DA" w:rsidRPr="001954B0" w:rsidTr="00E31888">
        <w:trPr>
          <w:trHeight w:val="5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2DA" w:rsidRPr="001954B0" w:rsidRDefault="004A62DA" w:rsidP="00643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A2479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DA" w:rsidRPr="001954B0" w:rsidRDefault="004A62DA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DA" w:rsidRPr="001954B0" w:rsidRDefault="004A62DA" w:rsidP="002A53AD">
            <w:pPr>
              <w:tabs>
                <w:tab w:val="right" w:pos="24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AD7" w:rsidRPr="001954B0" w:rsidTr="001954B0">
        <w:trPr>
          <w:jc w:val="center"/>
        </w:trPr>
        <w:tc>
          <w:tcPr>
            <w:tcW w:w="11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6439C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Перерыв </w:t>
            </w:r>
            <w:r w:rsidR="006439CE" w:rsidRPr="001954B0">
              <w:rPr>
                <w:rFonts w:ascii="Times New Roman" w:hAnsi="Times New Roman" w:cs="Times New Roman"/>
                <w:sz w:val="16"/>
                <w:szCs w:val="16"/>
              </w:rPr>
              <w:t>для питания 3</w:t>
            </w: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0 минут </w:t>
            </w:r>
          </w:p>
        </w:tc>
      </w:tr>
      <w:tr w:rsidR="00DA4DBA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2503B" w:rsidRDefault="00DA4DBA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A2479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714470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343828" w:rsidP="0034382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ОП.01Музыкальная литература (отечественная и зарубежная) ауд.309</w:t>
            </w:r>
          </w:p>
        </w:tc>
      </w:tr>
      <w:tr w:rsidR="00DA4DBA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AD7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10118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8F7D9C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D9C" w:rsidRPr="001954B0" w:rsidRDefault="008F7D9C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7D9C" w:rsidRPr="001954B0" w:rsidRDefault="008F7D9C" w:rsidP="002A53AD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7D9C" w:rsidRPr="009774C9" w:rsidRDefault="008F7D9C" w:rsidP="002A53AD">
            <w:pPr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D9C" w:rsidRPr="008F7D9C" w:rsidRDefault="008F7D9C" w:rsidP="00714470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D9C" w:rsidRPr="001954B0" w:rsidRDefault="008F7D9C" w:rsidP="003F69F3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F7D9C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7D9C" w:rsidRPr="001954B0" w:rsidRDefault="008F7D9C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D9C" w:rsidRPr="001954B0" w:rsidRDefault="008F7D9C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D9C" w:rsidRPr="001954B0" w:rsidRDefault="008F7D9C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D9C" w:rsidRPr="001954B0" w:rsidRDefault="008F7D9C" w:rsidP="00AF0D92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D9C" w:rsidRPr="001954B0" w:rsidRDefault="008F7D9C" w:rsidP="001C160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AD7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AD7" w:rsidRPr="001954B0" w:rsidRDefault="00EF4AD7" w:rsidP="0010118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BC5227" w:rsidRPr="001954B0" w:rsidTr="00BC5227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227" w:rsidRPr="001954B0" w:rsidRDefault="00BC522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1954B0">
            <w:pPr>
              <w:tabs>
                <w:tab w:val="left" w:pos="580"/>
              </w:tabs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227" w:rsidRPr="001954B0" w:rsidTr="00407360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227" w:rsidRPr="001954B0" w:rsidRDefault="00BC522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7" w:rsidRPr="001954B0" w:rsidRDefault="00BC5227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AD7" w:rsidRPr="001954B0" w:rsidTr="00BC5227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AD7" w:rsidRPr="001954B0" w:rsidRDefault="00EF4AD7" w:rsidP="002A53AD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</w:tr>
      <w:tr w:rsidR="009D05FF" w:rsidRPr="001954B0" w:rsidTr="00301FAA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FF" w:rsidRPr="001954B0" w:rsidRDefault="009D05FF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BC5227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18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мировой культуры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ауд.402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0F5EB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AB316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музыкальных произведений ауд.218</w:t>
            </w:r>
          </w:p>
        </w:tc>
      </w:tr>
      <w:tr w:rsidR="009D05FF" w:rsidRPr="001954B0" w:rsidTr="00301FAA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FF" w:rsidRPr="001954B0" w:rsidRDefault="009D05FF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05FF" w:rsidRPr="001954B0" w:rsidRDefault="009D05FF" w:rsidP="00DB04C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1C6280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</w:t>
            </w:r>
          </w:p>
        </w:tc>
      </w:tr>
      <w:tr w:rsidR="00EF4AD7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AD7" w:rsidRPr="001954B0" w:rsidRDefault="00EF4AD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AD7" w:rsidRPr="001954B0" w:rsidRDefault="00EF4AD7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</w:t>
            </w:r>
          </w:p>
        </w:tc>
      </w:tr>
      <w:tr w:rsidR="00DA4DBA" w:rsidRPr="001954B0" w:rsidTr="00BC5227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A850D7" w:rsidP="00A850D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УП.05Сольфеджио и ритмика ауд.309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0F5EB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DBA" w:rsidRPr="001954B0" w:rsidRDefault="0022196D" w:rsidP="0022196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00A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2503B" w:rsidRDefault="00343828" w:rsidP="001C160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</w:t>
            </w:r>
          </w:p>
        </w:tc>
      </w:tr>
      <w:tr w:rsidR="00DA4DBA" w:rsidRPr="001954B0" w:rsidTr="00996A93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A850D7" w:rsidP="00DB04C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BA" w:rsidRPr="0012503B" w:rsidRDefault="00DA4DBA" w:rsidP="00AF0D92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BA" w:rsidRPr="001954B0" w:rsidRDefault="00DA4DBA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343828" w:rsidP="0034382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Изучение методической литературы по музыкально-теоретическим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218</w:t>
            </w:r>
          </w:p>
        </w:tc>
      </w:tr>
      <w:tr w:rsidR="00DB04CE" w:rsidRPr="001954B0" w:rsidTr="00BC5227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6439C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3828" w:rsidRPr="001954B0" w:rsidTr="00996A93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01182" w:rsidRDefault="00343828" w:rsidP="00DB04CE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ОП.01Музыкальная литература (отечественная и зарубежная) ауд.309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2503B" w:rsidRDefault="00343828" w:rsidP="00F063CB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FC6427" w:rsidRDefault="00343828" w:rsidP="00714B7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Default="00343828" w:rsidP="0034382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343828" w:rsidRPr="001954B0" w:rsidRDefault="00343828" w:rsidP="0034382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ауд.405</w:t>
            </w:r>
          </w:p>
        </w:tc>
      </w:tr>
      <w:tr w:rsidR="00343828" w:rsidRPr="001954B0" w:rsidTr="00996A93">
        <w:trPr>
          <w:trHeight w:val="199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28" w:rsidRPr="001954B0" w:rsidRDefault="00343828" w:rsidP="008D1AB7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28" w:rsidRPr="001954B0" w:rsidRDefault="00343828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28" w:rsidRPr="0012503B" w:rsidRDefault="00343828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trHeight w:val="240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B04CE" w:rsidRPr="001954B0" w:rsidRDefault="00DB04CE" w:rsidP="006439C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9D05FF" w:rsidRPr="001954B0" w:rsidTr="00BC5227">
        <w:trPr>
          <w:trHeight w:val="240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FF" w:rsidRPr="001954B0" w:rsidRDefault="009D05FF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5FF" w:rsidRPr="00AF2A7C" w:rsidRDefault="009D05FF" w:rsidP="00DB04CE">
            <w:pPr>
              <w:ind w:left="142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792A44">
            <w:pPr>
              <w:tabs>
                <w:tab w:val="left" w:pos="739"/>
              </w:tabs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ОП.01Музыкальная литература (Зарубежная и отечественная) ауд.309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F" w:rsidRPr="001954B0" w:rsidRDefault="009A7C4F" w:rsidP="00714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духовная музыка ауд.323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F" w:rsidRDefault="009D05FF" w:rsidP="00343828">
            <w:pPr>
              <w:ind w:left="2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5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Современная гармония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ауд.</w:t>
            </w:r>
          </w:p>
          <w:p w:rsidR="009D05FF" w:rsidRPr="00FC6427" w:rsidRDefault="009D05FF" w:rsidP="00343828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ауд.403</w:t>
            </w:r>
          </w:p>
        </w:tc>
      </w:tr>
      <w:tr w:rsidR="009D05FF" w:rsidRPr="001954B0" w:rsidTr="00101182">
        <w:trPr>
          <w:trHeight w:val="215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FF" w:rsidRPr="001954B0" w:rsidRDefault="009D05FF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FF" w:rsidRPr="001954B0" w:rsidRDefault="009D05FF" w:rsidP="00D1567B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FF" w:rsidRPr="00AF2A7C" w:rsidRDefault="009D05FF" w:rsidP="00792A44">
            <w:pPr>
              <w:tabs>
                <w:tab w:val="left" w:pos="778"/>
              </w:tabs>
              <w:ind w:left="10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5FF" w:rsidRPr="001954B0" w:rsidRDefault="009D05FF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22196D" w:rsidRPr="001954B0" w:rsidTr="00BC5227">
        <w:trPr>
          <w:trHeight w:val="173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96D" w:rsidRPr="001954B0" w:rsidRDefault="0022196D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96D" w:rsidRPr="001954B0" w:rsidRDefault="0022196D" w:rsidP="003E630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96D" w:rsidRPr="009D05FF" w:rsidRDefault="009D05FF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5FF">
              <w:rPr>
                <w:rFonts w:ascii="Times New Roman" w:hAnsi="Times New Roman" w:cs="Times New Roman"/>
                <w:sz w:val="16"/>
                <w:szCs w:val="16"/>
              </w:rPr>
              <w:t>Цифровые музыкальные технолог</w:t>
            </w:r>
            <w:proofErr w:type="gramStart"/>
            <w:r w:rsidRPr="009D05FF">
              <w:rPr>
                <w:rFonts w:ascii="Times New Roman" w:hAnsi="Times New Roman" w:cs="Times New Roman"/>
                <w:sz w:val="16"/>
                <w:szCs w:val="16"/>
              </w:rPr>
              <w:t>ии ау</w:t>
            </w:r>
            <w:proofErr w:type="gramEnd"/>
            <w:r w:rsidRPr="009D05FF">
              <w:rPr>
                <w:rFonts w:ascii="Times New Roman" w:hAnsi="Times New Roman" w:cs="Times New Roman"/>
                <w:sz w:val="16"/>
                <w:szCs w:val="16"/>
              </w:rPr>
              <w:t>д.404</w:t>
            </w: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1C1E1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  <w:r w:rsidR="0022196D">
              <w:rPr>
                <w:rFonts w:ascii="Times New Roman" w:hAnsi="Times New Roman" w:cs="Times New Roman"/>
                <w:sz w:val="16"/>
                <w:szCs w:val="16"/>
              </w:rPr>
              <w:t xml:space="preserve">.01Музыкальная литература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(зарубежная и отечественная) </w:t>
            </w:r>
            <w:r w:rsidR="0022196D">
              <w:rPr>
                <w:rFonts w:ascii="Times New Roman" w:hAnsi="Times New Roman" w:cs="Times New Roman"/>
                <w:sz w:val="16"/>
                <w:szCs w:val="16"/>
              </w:rPr>
              <w:t>ауд.309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E2FF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96D" w:rsidRPr="001954B0" w:rsidTr="00101182">
        <w:trPr>
          <w:trHeight w:val="70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96D" w:rsidRPr="001954B0" w:rsidRDefault="0022196D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6C0A6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22196D" w:rsidRPr="001954B0" w:rsidTr="0072052F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96D" w:rsidRPr="001954B0" w:rsidRDefault="0022196D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96D" w:rsidRPr="001954B0" w:rsidRDefault="0022196D" w:rsidP="00B47D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A34C3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1C1E12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r w:rsidR="0022196D">
              <w:rPr>
                <w:rFonts w:ascii="Times New Roman" w:hAnsi="Times New Roman" w:cs="Times New Roman"/>
                <w:sz w:val="16"/>
                <w:szCs w:val="16"/>
              </w:rPr>
              <w:t xml:space="preserve">.01Музыкальная литература </w:t>
            </w:r>
            <w:proofErr w:type="spellStart"/>
            <w:proofErr w:type="gramStart"/>
            <w:r w:rsidR="0022196D">
              <w:rPr>
                <w:rFonts w:ascii="Times New Roman" w:hAnsi="Times New Roman" w:cs="Times New Roman"/>
                <w:sz w:val="16"/>
                <w:szCs w:val="16"/>
              </w:rPr>
              <w:t>ауд</w:t>
            </w:r>
            <w:proofErr w:type="spellEnd"/>
            <w:proofErr w:type="gramEnd"/>
            <w:r w:rsidR="0022196D">
              <w:rPr>
                <w:rFonts w:ascii="Times New Roman" w:hAnsi="Times New Roman" w:cs="Times New Roman"/>
                <w:sz w:val="16"/>
                <w:szCs w:val="16"/>
              </w:rPr>
              <w:t xml:space="preserve"> 309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96D" w:rsidRPr="001954B0" w:rsidTr="0072052F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96D" w:rsidRPr="001954B0" w:rsidRDefault="0022196D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B47DC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96D" w:rsidRPr="001954B0" w:rsidRDefault="0022196D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E93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19.20- 20.05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0E56C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trHeight w:val="168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</w:tr>
      <w:tr w:rsidR="00372E52" w:rsidRPr="001954B0" w:rsidTr="001C1E1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372E5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372E52" w:rsidRPr="001954B0" w:rsidRDefault="00372E52" w:rsidP="00372E52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350BBE" w:rsidRDefault="00372E52" w:rsidP="00996A9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43828" w:rsidP="00041C7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ауд.402</w:t>
            </w:r>
          </w:p>
        </w:tc>
      </w:tr>
      <w:tr w:rsidR="00372E52" w:rsidRPr="001954B0" w:rsidTr="00101182">
        <w:trPr>
          <w:trHeight w:val="219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52" w:rsidRPr="001954B0" w:rsidRDefault="00372E52" w:rsidP="000E56C5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52" w:rsidRPr="001954B0" w:rsidRDefault="00372E52" w:rsidP="001C6280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195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A4DBA" w:rsidRPr="001954B0" w:rsidTr="00BC5227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0E355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B9105E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FC6427" w:rsidRDefault="00DA4DBA" w:rsidP="00F45BA9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УП.05 </w:t>
            </w:r>
            <w:r w:rsidRPr="00FC6427"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ритмика ауд.30</w:t>
            </w:r>
            <w:r w:rsidR="00F45B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EE20ED" w:rsidRDefault="00DA4DBA" w:rsidP="009D74B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DBA" w:rsidRPr="001954B0" w:rsidTr="00BC5227">
        <w:trPr>
          <w:trHeight w:val="167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4DBA" w:rsidRPr="001954B0" w:rsidRDefault="00DA4D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DBA" w:rsidRPr="001954B0" w:rsidRDefault="00DA4DBA" w:rsidP="00D1567B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DBA" w:rsidRPr="001954B0" w:rsidRDefault="00DA4DBA" w:rsidP="00B9105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DBA" w:rsidRPr="00350BBE" w:rsidRDefault="00DA4DBA" w:rsidP="00FC642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828" w:rsidRDefault="00343828" w:rsidP="003438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УП.05 Сольфеджио и ритмика ауд.309</w:t>
            </w:r>
          </w:p>
          <w:p w:rsidR="00DA4DBA" w:rsidRPr="001954B0" w:rsidRDefault="00DA4DBA" w:rsidP="00156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4CE" w:rsidRPr="001954B0" w:rsidRDefault="00DB04CE" w:rsidP="006439C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343828" w:rsidRPr="001954B0" w:rsidTr="00BC5227">
        <w:trPr>
          <w:trHeight w:val="112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0E355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Default="00343828" w:rsidP="00372E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Основы педагогики ауд.405</w:t>
            </w:r>
          </w:p>
          <w:p w:rsidR="00343828" w:rsidRPr="001954B0" w:rsidRDefault="00343828" w:rsidP="00372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22196D" w:rsidRDefault="00343828" w:rsidP="0009100A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2503B" w:rsidRDefault="00343828" w:rsidP="007529B5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</w:t>
            </w:r>
            <w:r w:rsidRPr="008415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</w:t>
            </w:r>
            <w:proofErr w:type="gramEnd"/>
            <w:r w:rsidRPr="008415EC">
              <w:rPr>
                <w:rFonts w:ascii="Times New Roman" w:eastAsia="Times New Roman" w:hAnsi="Times New Roman" w:cs="Times New Roman"/>
                <w:sz w:val="16"/>
                <w:szCs w:val="16"/>
              </w:rPr>
              <w:t>д.309</w:t>
            </w:r>
          </w:p>
        </w:tc>
      </w:tr>
      <w:tr w:rsidR="00343828" w:rsidRPr="001954B0" w:rsidTr="0009100A">
        <w:trPr>
          <w:trHeight w:val="450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B9105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25349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156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B9105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trHeight w:val="167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95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DB04CE" w:rsidRPr="001954B0" w:rsidTr="00065587">
        <w:trPr>
          <w:trHeight w:val="23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954B0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04CE" w:rsidRPr="001954B0" w:rsidRDefault="00DB04CE" w:rsidP="001954B0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04CE" w:rsidRPr="001954B0" w:rsidRDefault="00DB04CE" w:rsidP="001954B0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04CE" w:rsidRPr="001954B0" w:rsidRDefault="00DB04CE" w:rsidP="001954B0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BC5227">
        <w:trPr>
          <w:trHeight w:val="117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4CE" w:rsidRPr="009D05FF" w:rsidRDefault="001A0902" w:rsidP="00365E9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5FF">
              <w:rPr>
                <w:rFonts w:ascii="Times New Roman" w:hAnsi="Times New Roman" w:cs="Times New Roman"/>
                <w:sz w:val="16"/>
                <w:szCs w:val="16"/>
              </w:rPr>
              <w:t>Музыкальная информатика ауд.404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CD" w:rsidRDefault="004524CD" w:rsidP="004524C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</w:t>
            </w:r>
          </w:p>
          <w:p w:rsidR="00DB04CE" w:rsidRPr="00D639E2" w:rsidRDefault="004524CD" w:rsidP="004524C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 инд.</w:t>
            </w: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4CE" w:rsidRPr="00350BBE" w:rsidRDefault="00DB04CE" w:rsidP="008F7D9C">
            <w:pPr>
              <w:ind w:left="22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4CE" w:rsidRPr="001954B0" w:rsidRDefault="00DB04CE" w:rsidP="003438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B04CE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0E3551" w:rsidRDefault="00DB04CE" w:rsidP="00DB04CE">
            <w:pPr>
              <w:ind w:left="6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4CD" w:rsidRDefault="004524CD" w:rsidP="004524C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</w:t>
            </w:r>
          </w:p>
          <w:p w:rsidR="00DB04CE" w:rsidRPr="00372E52" w:rsidRDefault="004524CD" w:rsidP="004524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ауд.307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4CE" w:rsidRPr="001954B0" w:rsidRDefault="00DB04CE" w:rsidP="0034382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365E96">
            <w:pPr>
              <w:ind w:left="1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4CE" w:rsidRPr="001954B0" w:rsidRDefault="00DB04CE" w:rsidP="002A53A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4CE" w:rsidRPr="001954B0" w:rsidRDefault="00DB04CE" w:rsidP="001C6280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4CE" w:rsidRPr="001954B0" w:rsidRDefault="00DB04CE" w:rsidP="00803746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B04CE" w:rsidRPr="001954B0" w:rsidTr="00101182">
        <w:trPr>
          <w:trHeight w:val="197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365E96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95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C6280">
            <w:pPr>
              <w:ind w:left="2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2503B" w:rsidRDefault="00DB04CE" w:rsidP="0012503B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01182">
        <w:trPr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18.25-19.10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954B0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Default="00DB04CE" w:rsidP="006A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566" w:rsidRDefault="00E27566" w:rsidP="006A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566" w:rsidRDefault="00E27566" w:rsidP="006A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566" w:rsidRDefault="00E27566" w:rsidP="006A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566" w:rsidRDefault="00E27566" w:rsidP="006A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566" w:rsidRPr="001954B0" w:rsidRDefault="00E27566" w:rsidP="006A6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95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trHeight w:val="32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Default="00DB04CE" w:rsidP="002A53AD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  <w:p w:rsidR="00DB04CE" w:rsidRPr="001954B0" w:rsidRDefault="00DB04CE" w:rsidP="00E275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2E52" w:rsidRPr="001954B0" w:rsidTr="00BC5227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0F00CF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372E5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</w:t>
            </w:r>
          </w:p>
          <w:p w:rsidR="00372E52" w:rsidRPr="001954B0" w:rsidRDefault="00372E52" w:rsidP="00372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 инд.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2503B" w:rsidRDefault="0022196D" w:rsidP="00F45BA9">
            <w:pPr>
              <w:ind w:left="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ауд.</w:t>
            </w:r>
            <w:r w:rsidR="00F45BA9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Default="00407360" w:rsidP="009D74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1441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психологии музыкального восприятия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</w:t>
            </w:r>
            <w:r w:rsidR="008D07FE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  <w:p w:rsidR="00372E52" w:rsidRPr="002D1441" w:rsidRDefault="00372E52" w:rsidP="009D74BA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52" w:rsidRPr="001954B0" w:rsidTr="00101182">
        <w:trPr>
          <w:gridBefore w:val="1"/>
          <w:wBefore w:w="10" w:type="dxa"/>
          <w:trHeight w:val="18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2E52" w:rsidRPr="001954B0" w:rsidRDefault="00372E52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0E3551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22196D" w:rsidP="00F45BA9">
            <w:pPr>
              <w:ind w:left="2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D9C"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музыкальной критики и изучение музыковедческой литературы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ауд.</w:t>
            </w:r>
            <w:r w:rsidR="00F45BA9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2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CA347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trHeight w:val="18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04CE" w:rsidRPr="001954B0" w:rsidRDefault="00DB04CE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372E52" w:rsidRPr="001954B0" w:rsidTr="00F353F9">
        <w:trPr>
          <w:gridBefore w:val="1"/>
          <w:wBefore w:w="10" w:type="dxa"/>
          <w:trHeight w:val="324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0E3551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2503B" w:rsidRDefault="00372E52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4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C1E12" w:rsidRDefault="0022196D" w:rsidP="00F45BA9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12">
              <w:rPr>
                <w:rFonts w:ascii="Times New Roman" w:eastAsia="Times New Roman" w:hAnsi="Times New Roman" w:cs="Times New Roman"/>
                <w:sz w:val="14"/>
                <w:szCs w:val="14"/>
              </w:rPr>
              <w:t>Педагогические основы преподавания музыкальной литературы ауд.</w:t>
            </w:r>
            <w:r w:rsidR="00F45BA9" w:rsidRPr="001C1E12">
              <w:rPr>
                <w:rFonts w:ascii="Times New Roman" w:eastAsia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50260F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УП.01 Музыкальная литература ауд.40</w:t>
            </w:r>
            <w:r w:rsidR="005026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72E52" w:rsidRPr="001954B0" w:rsidTr="00F353F9">
        <w:trPr>
          <w:gridBefore w:val="1"/>
          <w:wBefore w:w="10" w:type="dxa"/>
          <w:trHeight w:val="221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0E3551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0F5EB7" w:rsidRDefault="00372E52" w:rsidP="000F5EB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1C628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52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ind w:left="1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52" w:rsidRPr="001954B0" w:rsidRDefault="00372E52" w:rsidP="00E32B6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6439C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50260F" w:rsidRPr="001954B0" w:rsidTr="00BC5227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60F" w:rsidRPr="001954B0" w:rsidRDefault="0050260F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Pr="0012503B" w:rsidRDefault="0050260F" w:rsidP="000E355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Pr="0012503B" w:rsidRDefault="0050260F" w:rsidP="000E3551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ОД.16 Музыкальная литература (Зарубежная и отечественная) ауд.309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Pr="001954B0" w:rsidRDefault="0050260F" w:rsidP="00F45BA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27">
              <w:rPr>
                <w:rFonts w:ascii="Times New Roman" w:eastAsia="Times New Roman" w:hAnsi="Times New Roman" w:cs="Times New Roman"/>
                <w:sz w:val="16"/>
                <w:szCs w:val="16"/>
              </w:rPr>
              <w:t>Художественная культура Оренбуржья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ауд.218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Pr="001954B0" w:rsidRDefault="0050260F" w:rsidP="00D10CD8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D9C">
              <w:rPr>
                <w:rFonts w:ascii="Times New Roman" w:eastAsia="Times New Roman" w:hAnsi="Times New Roman" w:cs="Times New Roman"/>
                <w:sz w:val="14"/>
                <w:szCs w:val="14"/>
              </w:rPr>
              <w:t>Основы музыкальной критики и изучение музыковедческой литературы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ауд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218</w:t>
            </w:r>
          </w:p>
        </w:tc>
      </w:tr>
      <w:tr w:rsidR="0050260F" w:rsidRPr="001954B0" w:rsidTr="00BC5227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60F" w:rsidRPr="001954B0" w:rsidRDefault="0050260F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60F" w:rsidRPr="001954B0" w:rsidRDefault="0050260F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60F" w:rsidRPr="001954B0" w:rsidRDefault="0050260F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Pr="001954B0" w:rsidRDefault="0050260F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F" w:rsidRPr="0012503B" w:rsidRDefault="0050260F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6439C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D10CD8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D8" w:rsidRPr="001954B0" w:rsidRDefault="00D10CD8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9A7C4F" w:rsidP="00DB04C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Инструментоведение ауд.322</w:t>
            </w:r>
            <w:bookmarkStart w:id="0" w:name="_GoBack"/>
            <w:bookmarkEnd w:id="0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2503B" w:rsidRDefault="00372E52" w:rsidP="000B518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ауд.309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1C628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Default="00343828" w:rsidP="009D74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20ED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литературного и музыкального редактирования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</w:t>
            </w:r>
            <w:r w:rsidR="005026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218 </w:t>
            </w:r>
          </w:p>
          <w:p w:rsidR="00D10CD8" w:rsidRPr="001954B0" w:rsidRDefault="00D10CD8" w:rsidP="009D74BA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CD8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D8" w:rsidRPr="001954B0" w:rsidRDefault="00D10CD8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9050DA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703349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9D74BA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4A62DA" w:rsidRPr="001954B0" w:rsidTr="00BC5227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2DA" w:rsidRPr="001954B0" w:rsidRDefault="004A62D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DB04C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Default="004A62DA" w:rsidP="004A62DA">
            <w:pPr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Методика  преподавания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д.307</w:t>
            </w:r>
          </w:p>
          <w:p w:rsidR="004A62DA" w:rsidRPr="001954B0" w:rsidRDefault="004A62DA" w:rsidP="00792A44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714B7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2DA" w:rsidRPr="002D1441" w:rsidRDefault="004A62DA" w:rsidP="00303142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2DA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2DA" w:rsidRPr="001954B0" w:rsidRDefault="004A62D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12503B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4A62DA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954B0" w:rsidRDefault="004A62DA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2DA" w:rsidRPr="0012503B" w:rsidRDefault="004A62DA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8859B1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ОД.15 Музыкальная литература (Зарубежная и отечественная) ауд.309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792A44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9B1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45042B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9B1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19.15-20.00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 и отечественная) ауд.309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</w:tr>
      <w:tr w:rsidR="009D74BA" w:rsidRPr="001954B0" w:rsidTr="00BC5227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4BA" w:rsidRPr="001954B0" w:rsidRDefault="009D74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4BA" w:rsidRPr="001954B0" w:rsidRDefault="00372E52" w:rsidP="000E3551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5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Химия </w:t>
            </w:r>
            <w:proofErr w:type="spellStart"/>
            <w:proofErr w:type="gramStart"/>
            <w:r w:rsidRPr="000E3551">
              <w:rPr>
                <w:rFonts w:ascii="Times New Roman" w:eastAsia="Calibri" w:hAnsi="Times New Roman" w:cs="Times New Roman"/>
                <w:sz w:val="16"/>
                <w:szCs w:val="16"/>
              </w:rPr>
              <w:t>ауд</w:t>
            </w:r>
            <w:proofErr w:type="spellEnd"/>
            <w:proofErr w:type="gramEnd"/>
            <w:r w:rsidRPr="000E35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402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4BA" w:rsidRPr="001954B0" w:rsidRDefault="00372E52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4BA" w:rsidRPr="001954B0" w:rsidRDefault="009D74BA" w:rsidP="0071447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4BA" w:rsidRPr="008415EC" w:rsidRDefault="00343828" w:rsidP="00D10CD8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441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менеджмента и связи с общественностью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ауд.401</w:t>
            </w:r>
          </w:p>
        </w:tc>
      </w:tr>
      <w:tr w:rsidR="009D74BA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4BA" w:rsidRPr="001954B0" w:rsidRDefault="009D74B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4BA" w:rsidRPr="001954B0" w:rsidRDefault="00372E52" w:rsidP="00372E52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Элементарная теория музыки ауд.309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4BA" w:rsidRPr="001954B0" w:rsidRDefault="009D74BA" w:rsidP="007F6BC9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4BA" w:rsidRPr="001954B0" w:rsidRDefault="009D74BA" w:rsidP="000C19CE">
            <w:pPr>
              <w:ind w:left="22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4BA" w:rsidRPr="001954B0" w:rsidRDefault="009D74BA" w:rsidP="00D10CD8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8859B1" w:rsidRPr="001954B0" w:rsidTr="00BC5227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372E52" w:rsidP="00D9054F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Элементарная теория музыки ауд.309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9B1" w:rsidRPr="001954B0" w:rsidRDefault="00372E52" w:rsidP="00792A44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УП.05 Сольфеджио и ритмика  ауд307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09100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303142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9B1" w:rsidRPr="001954B0" w:rsidTr="00101182">
        <w:trPr>
          <w:gridBefore w:val="1"/>
          <w:wBefore w:w="10" w:type="dxa"/>
          <w:trHeight w:val="12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Default="00372E52" w:rsidP="00372E5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8859B1" w:rsidRPr="001954B0" w:rsidRDefault="00372E52" w:rsidP="00372E52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1C1E12" w:rsidP="0009100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BE61DB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6439C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343828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2503B" w:rsidRDefault="00343828" w:rsidP="0012503B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 и защиты Родины ауд.227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Default="00343828" w:rsidP="00372E5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343828" w:rsidRPr="0015605C" w:rsidRDefault="00343828" w:rsidP="00372E52">
            <w:pPr>
              <w:ind w:left="16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ауд.307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8F7D9C" w:rsidRDefault="00343828" w:rsidP="00F45BA9">
            <w:pPr>
              <w:ind w:left="16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653B">
              <w:rPr>
                <w:rFonts w:ascii="Times New Roman" w:hAnsi="Times New Roman" w:cs="Times New Roman"/>
                <w:sz w:val="15"/>
                <w:szCs w:val="15"/>
              </w:rPr>
              <w:t>Основы сценической речи и актерского мастерства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ауд.227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E97B24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Музыкальная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теле-и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радиожурналистика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ауд.218</w:t>
            </w:r>
          </w:p>
        </w:tc>
      </w:tr>
      <w:tr w:rsidR="00343828" w:rsidRPr="001954B0" w:rsidTr="00D10CD8">
        <w:trPr>
          <w:gridBefore w:val="1"/>
          <w:wBefore w:w="10" w:type="dxa"/>
          <w:trHeight w:val="33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2503B" w:rsidRDefault="00343828" w:rsidP="0012503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954B0" w:rsidRDefault="00343828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828" w:rsidRPr="0012503B" w:rsidRDefault="00343828" w:rsidP="00E95D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828" w:rsidRPr="001954B0" w:rsidRDefault="00343828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минут      </w:t>
            </w:r>
          </w:p>
        </w:tc>
      </w:tr>
      <w:tr w:rsidR="008859B1" w:rsidRPr="001954B0" w:rsidTr="008859B1">
        <w:trPr>
          <w:gridBefore w:val="1"/>
          <w:wBefore w:w="10" w:type="dxa"/>
          <w:trHeight w:val="13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7F3254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2503B" w:rsidRDefault="008859B1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7F3254" w:rsidRDefault="008859B1" w:rsidP="0009100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303142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9B1" w:rsidRPr="001954B0" w:rsidTr="00BC5227">
        <w:trPr>
          <w:gridBefore w:val="1"/>
          <w:wBefore w:w="10" w:type="dxa"/>
          <w:trHeight w:val="7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59B1" w:rsidRPr="001954B0" w:rsidRDefault="008859B1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9B1" w:rsidRPr="001954B0" w:rsidRDefault="008859B1" w:rsidP="000F5EB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FC6427" w:rsidRDefault="008859B1" w:rsidP="007529B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9B1" w:rsidRPr="001954B0" w:rsidRDefault="008859B1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     </w:t>
            </w:r>
          </w:p>
        </w:tc>
      </w:tr>
      <w:tr w:rsidR="00D10CD8" w:rsidRPr="001954B0" w:rsidTr="008859B1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D8" w:rsidRPr="001954B0" w:rsidRDefault="00D10CD8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CC4176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C87CF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7529B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2D1441" w:rsidRDefault="00D10CD8" w:rsidP="00ED7BB0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CD8" w:rsidRPr="001954B0" w:rsidTr="00D10CD8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D8" w:rsidRPr="001954B0" w:rsidRDefault="00D10CD8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Народное музыкальное творчество </w:t>
            </w:r>
          </w:p>
          <w:p w:rsidR="008859B1" w:rsidRPr="001954B0" w:rsidRDefault="008859B1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Ауд.309</w:t>
            </w: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C87CF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2503B" w:rsidRDefault="00D10CD8" w:rsidP="0009100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CD8" w:rsidRPr="001954B0" w:rsidRDefault="00D10CD8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 xml:space="preserve">Перерыв 10 минут      </w:t>
            </w:r>
          </w:p>
        </w:tc>
      </w:tr>
      <w:tr w:rsidR="00DB04CE" w:rsidRPr="001954B0" w:rsidTr="00561D43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09100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561D43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</w:tr>
      <w:tr w:rsidR="00372E52" w:rsidRPr="001954B0" w:rsidTr="00101182">
        <w:trPr>
          <w:gridBefore w:val="1"/>
          <w:wBefore w:w="10" w:type="dxa"/>
          <w:trHeight w:val="11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D9054F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 ауд.402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BE61DB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52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52" w:rsidRPr="001954B0" w:rsidRDefault="00372E52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0B5180">
            <w:pPr>
              <w:ind w:left="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534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E52" w:rsidRPr="001954B0" w:rsidRDefault="00372E52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</w:t>
            </w:r>
          </w:p>
        </w:tc>
      </w:tr>
      <w:tr w:rsidR="0009100A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00A" w:rsidRPr="001954B0" w:rsidRDefault="0009100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372E52" w:rsidRDefault="0009100A" w:rsidP="000F5EB7">
            <w:pPr>
              <w:ind w:left="14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09100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E32B63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00A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00A" w:rsidRPr="001954B0" w:rsidRDefault="0009100A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2A53AD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58416C">
            <w:pPr>
              <w:ind w:left="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8D07FE" w:rsidRDefault="0022196D" w:rsidP="008D07F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7FE"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gramStart"/>
            <w:r w:rsidRPr="008D07FE">
              <w:rPr>
                <w:rFonts w:ascii="Times New Roman" w:hAnsi="Times New Roman" w:cs="Times New Roman"/>
                <w:sz w:val="16"/>
                <w:szCs w:val="16"/>
              </w:rPr>
              <w:t>нем</w:t>
            </w:r>
            <w:proofErr w:type="gramEnd"/>
            <w:r w:rsidRPr="008D07FE">
              <w:rPr>
                <w:rFonts w:ascii="Times New Roman" w:hAnsi="Times New Roman" w:cs="Times New Roman"/>
                <w:sz w:val="16"/>
                <w:szCs w:val="16"/>
              </w:rPr>
              <w:t>) ауд.</w:t>
            </w:r>
            <w:r w:rsidR="008D07FE" w:rsidRPr="008D07FE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8D07FE" w:rsidRDefault="0009100A" w:rsidP="0027002A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6439CE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09100A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00A" w:rsidRPr="001954B0" w:rsidRDefault="0009100A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1954B0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0F5EB7">
            <w:pPr>
              <w:ind w:left="2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Pr="001954B0" w:rsidRDefault="0009100A" w:rsidP="00407360">
            <w:pPr>
              <w:ind w:left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ПУП.04Музыкальная литература (Зарубежная и отечественная) ауд.309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843E01">
            <w:pPr>
              <w:ind w:left="2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00A" w:rsidRPr="001954B0" w:rsidTr="00101182">
        <w:trPr>
          <w:gridBefore w:val="1"/>
          <w:wBefore w:w="10" w:type="dxa"/>
          <w:trHeight w:val="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00A" w:rsidRPr="001954B0" w:rsidRDefault="0009100A" w:rsidP="00424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AF0D92">
            <w:pPr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063E7B">
            <w:pPr>
              <w:ind w:left="8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100A" w:rsidRPr="001954B0" w:rsidRDefault="0009100A" w:rsidP="00843E01">
            <w:pPr>
              <w:ind w:left="2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6439C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0F5EB7" w:rsidRPr="001954B0" w:rsidTr="00FB1A75">
        <w:trPr>
          <w:gridBefore w:val="1"/>
          <w:wBefore w:w="10" w:type="dxa"/>
          <w:trHeight w:val="20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EB7" w:rsidRPr="001954B0" w:rsidRDefault="000F5EB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0F5EB7" w:rsidP="007E74E2">
            <w:pPr>
              <w:ind w:left="144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0F5EB7" w:rsidP="00D06837">
            <w:pPr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360" w:rsidRDefault="00407360" w:rsidP="001C1E12">
            <w:pPr>
              <w:ind w:left="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B7" w:rsidRPr="001954B0" w:rsidRDefault="00407360" w:rsidP="001C1E12">
            <w:pPr>
              <w:ind w:left="6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УП.01.</w:t>
            </w:r>
            <w:r w:rsidR="0022196D"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альная литература </w:t>
            </w:r>
            <w:r w:rsidR="0022196D">
              <w:rPr>
                <w:rFonts w:ascii="Times New Roman" w:hAnsi="Times New Roman" w:cs="Times New Roman"/>
                <w:sz w:val="16"/>
                <w:szCs w:val="16"/>
              </w:rPr>
              <w:t>ауд.309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0F5EB7" w:rsidP="00467ABA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5EB7" w:rsidRPr="001954B0" w:rsidTr="00FB1A75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EB7" w:rsidRPr="001954B0" w:rsidRDefault="000F5EB7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0F5EB7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0F5EB7" w:rsidP="0022196D">
            <w:pPr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22196D" w:rsidP="001C1E12">
            <w:pPr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Анализ музыкальных произведений ауд.</w:t>
            </w:r>
            <w:r w:rsidR="001C1E12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EB7" w:rsidRPr="001954B0" w:rsidRDefault="000F5EB7" w:rsidP="003E6308">
            <w:pPr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B04CE" w:rsidRPr="001954B0" w:rsidTr="009418D7">
        <w:trPr>
          <w:gridBefore w:val="1"/>
          <w:wBefore w:w="10" w:type="dxa"/>
          <w:trHeight w:val="77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365E96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372E52" w:rsidP="00372E52">
            <w:pPr>
              <w:ind w:left="2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22196D" w:rsidP="001C1E12">
            <w:pPr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Анализ музыкальных произведений ауд.</w:t>
            </w:r>
            <w:r w:rsidR="001C1E12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16.40-17.25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365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F45BA9" w:rsidP="002A53AD">
            <w:pPr>
              <w:ind w:left="6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ПУП.04Музыкальная литература (Зарубежная и отечественная) ауд.309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5A38B9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365E96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B04CE" w:rsidRPr="001954B0" w:rsidTr="00101182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B0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Default="00DB04CE" w:rsidP="00365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1C1E12">
            <w:pPr>
              <w:ind w:left="-284" w:right="-3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1C1E12" w:rsidP="001C1E12">
            <w:pPr>
              <w:ind w:left="347" w:right="-3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</w:t>
            </w:r>
            <w:r w:rsidR="00F45BA9">
              <w:rPr>
                <w:rFonts w:ascii="Times New Roman" w:hAnsi="Times New Roman" w:cs="Times New Roman"/>
                <w:sz w:val="16"/>
                <w:szCs w:val="16"/>
              </w:rPr>
              <w:t>04Музыкальная литература (Зарубежная и отечественная) ауд.309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4CE" w:rsidRPr="001954B0" w:rsidTr="0012503B">
        <w:trPr>
          <w:gridBefore w:val="1"/>
          <w:wBefore w:w="10" w:type="dxa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04CE" w:rsidRPr="001954B0" w:rsidRDefault="00DB04CE" w:rsidP="002A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4CE" w:rsidRPr="001954B0" w:rsidRDefault="00DB04CE" w:rsidP="002A53AD">
            <w:pPr>
              <w:tabs>
                <w:tab w:val="left" w:pos="400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3551" w:rsidRDefault="000E3551" w:rsidP="00641202"/>
    <w:p w:rsidR="008161FA" w:rsidRDefault="008161FA" w:rsidP="00641202"/>
    <w:sectPr w:rsidR="008161FA" w:rsidSect="002A53AD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3304"/>
    <w:multiLevelType w:val="hybridMultilevel"/>
    <w:tmpl w:val="9ED835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C9B"/>
    <w:rsid w:val="00004C70"/>
    <w:rsid w:val="00006ECA"/>
    <w:rsid w:val="000114FC"/>
    <w:rsid w:val="000204C4"/>
    <w:rsid w:val="000205A1"/>
    <w:rsid w:val="00021F90"/>
    <w:rsid w:val="00027136"/>
    <w:rsid w:val="00037C7E"/>
    <w:rsid w:val="00041C72"/>
    <w:rsid w:val="00044CB0"/>
    <w:rsid w:val="00046E0F"/>
    <w:rsid w:val="0005375D"/>
    <w:rsid w:val="00063E7B"/>
    <w:rsid w:val="00065587"/>
    <w:rsid w:val="00073F0A"/>
    <w:rsid w:val="0007710D"/>
    <w:rsid w:val="0009100A"/>
    <w:rsid w:val="00094F81"/>
    <w:rsid w:val="000A1F22"/>
    <w:rsid w:val="000A30CA"/>
    <w:rsid w:val="000A6B2E"/>
    <w:rsid w:val="000A6EFA"/>
    <w:rsid w:val="000B15F5"/>
    <w:rsid w:val="000B3404"/>
    <w:rsid w:val="000B5180"/>
    <w:rsid w:val="000B7643"/>
    <w:rsid w:val="000C1288"/>
    <w:rsid w:val="000C19CE"/>
    <w:rsid w:val="000D51CD"/>
    <w:rsid w:val="000E3551"/>
    <w:rsid w:val="000E56C5"/>
    <w:rsid w:val="000E5C01"/>
    <w:rsid w:val="000E70D1"/>
    <w:rsid w:val="000F00CF"/>
    <w:rsid w:val="000F5EB7"/>
    <w:rsid w:val="00101182"/>
    <w:rsid w:val="001027A9"/>
    <w:rsid w:val="001051EA"/>
    <w:rsid w:val="001103FF"/>
    <w:rsid w:val="00123638"/>
    <w:rsid w:val="0012503B"/>
    <w:rsid w:val="001264D8"/>
    <w:rsid w:val="001268CC"/>
    <w:rsid w:val="00126B16"/>
    <w:rsid w:val="00137273"/>
    <w:rsid w:val="00144A09"/>
    <w:rsid w:val="001459DB"/>
    <w:rsid w:val="0015605C"/>
    <w:rsid w:val="001560AB"/>
    <w:rsid w:val="0016213A"/>
    <w:rsid w:val="00167FB4"/>
    <w:rsid w:val="00174F99"/>
    <w:rsid w:val="00176CDE"/>
    <w:rsid w:val="00191D55"/>
    <w:rsid w:val="00193F7F"/>
    <w:rsid w:val="001954B0"/>
    <w:rsid w:val="001A0902"/>
    <w:rsid w:val="001C0EF8"/>
    <w:rsid w:val="001C160A"/>
    <w:rsid w:val="001C1E12"/>
    <w:rsid w:val="001C6280"/>
    <w:rsid w:val="001D0070"/>
    <w:rsid w:val="001D0381"/>
    <w:rsid w:val="001D0762"/>
    <w:rsid w:val="001E063C"/>
    <w:rsid w:val="001F11BB"/>
    <w:rsid w:val="00217804"/>
    <w:rsid w:val="0022196D"/>
    <w:rsid w:val="00235C19"/>
    <w:rsid w:val="00236F29"/>
    <w:rsid w:val="00253495"/>
    <w:rsid w:val="00253C25"/>
    <w:rsid w:val="002562A3"/>
    <w:rsid w:val="00257347"/>
    <w:rsid w:val="00263CDA"/>
    <w:rsid w:val="00265945"/>
    <w:rsid w:val="0027002A"/>
    <w:rsid w:val="00272BD3"/>
    <w:rsid w:val="00272CE7"/>
    <w:rsid w:val="002835C6"/>
    <w:rsid w:val="00286A42"/>
    <w:rsid w:val="00291179"/>
    <w:rsid w:val="002966D2"/>
    <w:rsid w:val="002A0EE5"/>
    <w:rsid w:val="002A344C"/>
    <w:rsid w:val="002A53AD"/>
    <w:rsid w:val="002A57A9"/>
    <w:rsid w:val="002B0252"/>
    <w:rsid w:val="002C2180"/>
    <w:rsid w:val="002D1441"/>
    <w:rsid w:val="002D76AB"/>
    <w:rsid w:val="002E2FFE"/>
    <w:rsid w:val="002E6116"/>
    <w:rsid w:val="002F008F"/>
    <w:rsid w:val="002F3476"/>
    <w:rsid w:val="002F480C"/>
    <w:rsid w:val="002F533F"/>
    <w:rsid w:val="00303142"/>
    <w:rsid w:val="00304DE4"/>
    <w:rsid w:val="00307A54"/>
    <w:rsid w:val="003159EC"/>
    <w:rsid w:val="003167E7"/>
    <w:rsid w:val="00320CF7"/>
    <w:rsid w:val="00341AB0"/>
    <w:rsid w:val="003425A5"/>
    <w:rsid w:val="00343828"/>
    <w:rsid w:val="00343951"/>
    <w:rsid w:val="00343B67"/>
    <w:rsid w:val="00345145"/>
    <w:rsid w:val="003476D2"/>
    <w:rsid w:val="00350BBE"/>
    <w:rsid w:val="003610A8"/>
    <w:rsid w:val="003615CD"/>
    <w:rsid w:val="0036300A"/>
    <w:rsid w:val="00365E96"/>
    <w:rsid w:val="00370911"/>
    <w:rsid w:val="00372E52"/>
    <w:rsid w:val="00380243"/>
    <w:rsid w:val="00391993"/>
    <w:rsid w:val="00391994"/>
    <w:rsid w:val="00391C61"/>
    <w:rsid w:val="003A1EBE"/>
    <w:rsid w:val="003A4B1E"/>
    <w:rsid w:val="003A716C"/>
    <w:rsid w:val="003C225E"/>
    <w:rsid w:val="003D4135"/>
    <w:rsid w:val="003D4C59"/>
    <w:rsid w:val="003D5C35"/>
    <w:rsid w:val="003D7AAF"/>
    <w:rsid w:val="003E6308"/>
    <w:rsid w:val="003E6B11"/>
    <w:rsid w:val="003F137F"/>
    <w:rsid w:val="003F4390"/>
    <w:rsid w:val="003F69F3"/>
    <w:rsid w:val="00404AB5"/>
    <w:rsid w:val="00407360"/>
    <w:rsid w:val="00412AB6"/>
    <w:rsid w:val="00416473"/>
    <w:rsid w:val="004217D6"/>
    <w:rsid w:val="00421B60"/>
    <w:rsid w:val="004229A1"/>
    <w:rsid w:val="00423A39"/>
    <w:rsid w:val="0042466A"/>
    <w:rsid w:val="00425B97"/>
    <w:rsid w:val="00441F11"/>
    <w:rsid w:val="00442D3B"/>
    <w:rsid w:val="004435DE"/>
    <w:rsid w:val="00446B66"/>
    <w:rsid w:val="0045042B"/>
    <w:rsid w:val="004524CD"/>
    <w:rsid w:val="004645A0"/>
    <w:rsid w:val="00466CA6"/>
    <w:rsid w:val="00467ABA"/>
    <w:rsid w:val="004721A6"/>
    <w:rsid w:val="00473EAA"/>
    <w:rsid w:val="00477B70"/>
    <w:rsid w:val="00481878"/>
    <w:rsid w:val="00495A50"/>
    <w:rsid w:val="004A1638"/>
    <w:rsid w:val="004A25C2"/>
    <w:rsid w:val="004A586E"/>
    <w:rsid w:val="004A62DA"/>
    <w:rsid w:val="004B2B06"/>
    <w:rsid w:val="004B346F"/>
    <w:rsid w:val="004B3583"/>
    <w:rsid w:val="004C2CB5"/>
    <w:rsid w:val="004C626D"/>
    <w:rsid w:val="004C67A2"/>
    <w:rsid w:val="004D0321"/>
    <w:rsid w:val="004D0796"/>
    <w:rsid w:val="004D1DBD"/>
    <w:rsid w:val="004F2B33"/>
    <w:rsid w:val="004F497C"/>
    <w:rsid w:val="00500FC3"/>
    <w:rsid w:val="0050260F"/>
    <w:rsid w:val="005138E3"/>
    <w:rsid w:val="00526C22"/>
    <w:rsid w:val="0052786D"/>
    <w:rsid w:val="0052793E"/>
    <w:rsid w:val="00527D75"/>
    <w:rsid w:val="00530DB5"/>
    <w:rsid w:val="00532678"/>
    <w:rsid w:val="0053388A"/>
    <w:rsid w:val="00536A84"/>
    <w:rsid w:val="00540539"/>
    <w:rsid w:val="00543297"/>
    <w:rsid w:val="005558F4"/>
    <w:rsid w:val="005564CE"/>
    <w:rsid w:val="0055653F"/>
    <w:rsid w:val="00557AB6"/>
    <w:rsid w:val="005626D1"/>
    <w:rsid w:val="00562F44"/>
    <w:rsid w:val="005719D2"/>
    <w:rsid w:val="005746FD"/>
    <w:rsid w:val="005748FD"/>
    <w:rsid w:val="0058381D"/>
    <w:rsid w:val="0058416C"/>
    <w:rsid w:val="00585869"/>
    <w:rsid w:val="00591D2D"/>
    <w:rsid w:val="00594062"/>
    <w:rsid w:val="005941F8"/>
    <w:rsid w:val="00595979"/>
    <w:rsid w:val="005A6FDD"/>
    <w:rsid w:val="005B6848"/>
    <w:rsid w:val="005C11AF"/>
    <w:rsid w:val="005C2C09"/>
    <w:rsid w:val="005C6359"/>
    <w:rsid w:val="005C77CF"/>
    <w:rsid w:val="005D287C"/>
    <w:rsid w:val="005D59C0"/>
    <w:rsid w:val="005D64A2"/>
    <w:rsid w:val="005E00F1"/>
    <w:rsid w:val="005E5928"/>
    <w:rsid w:val="005E6E3B"/>
    <w:rsid w:val="00605625"/>
    <w:rsid w:val="00605B50"/>
    <w:rsid w:val="006067C3"/>
    <w:rsid w:val="00606C95"/>
    <w:rsid w:val="0062156E"/>
    <w:rsid w:val="00622127"/>
    <w:rsid w:val="00625DA6"/>
    <w:rsid w:val="0062701F"/>
    <w:rsid w:val="00641202"/>
    <w:rsid w:val="00641909"/>
    <w:rsid w:val="00641BC2"/>
    <w:rsid w:val="006439CE"/>
    <w:rsid w:val="00645DD0"/>
    <w:rsid w:val="00664B46"/>
    <w:rsid w:val="00671797"/>
    <w:rsid w:val="006739F2"/>
    <w:rsid w:val="00687B4D"/>
    <w:rsid w:val="00695FB7"/>
    <w:rsid w:val="006A208B"/>
    <w:rsid w:val="006A69A7"/>
    <w:rsid w:val="006B241A"/>
    <w:rsid w:val="006C0A66"/>
    <w:rsid w:val="006C4257"/>
    <w:rsid w:val="006C4745"/>
    <w:rsid w:val="006E0A20"/>
    <w:rsid w:val="006E5A08"/>
    <w:rsid w:val="006F05BC"/>
    <w:rsid w:val="006F1A8F"/>
    <w:rsid w:val="00701366"/>
    <w:rsid w:val="007028E4"/>
    <w:rsid w:val="00703349"/>
    <w:rsid w:val="00704ACB"/>
    <w:rsid w:val="00714470"/>
    <w:rsid w:val="00714B7A"/>
    <w:rsid w:val="00724711"/>
    <w:rsid w:val="00726EAE"/>
    <w:rsid w:val="00730625"/>
    <w:rsid w:val="00747465"/>
    <w:rsid w:val="0075075D"/>
    <w:rsid w:val="007529B5"/>
    <w:rsid w:val="007531F8"/>
    <w:rsid w:val="0075499E"/>
    <w:rsid w:val="00755BEF"/>
    <w:rsid w:val="00763A71"/>
    <w:rsid w:val="00763D99"/>
    <w:rsid w:val="00771CDD"/>
    <w:rsid w:val="00784D94"/>
    <w:rsid w:val="00784DE7"/>
    <w:rsid w:val="0078540E"/>
    <w:rsid w:val="0078762A"/>
    <w:rsid w:val="00790F95"/>
    <w:rsid w:val="00792A44"/>
    <w:rsid w:val="007939A8"/>
    <w:rsid w:val="00796E95"/>
    <w:rsid w:val="007A3106"/>
    <w:rsid w:val="007B652D"/>
    <w:rsid w:val="007C3C40"/>
    <w:rsid w:val="007C5752"/>
    <w:rsid w:val="007D3609"/>
    <w:rsid w:val="007D5137"/>
    <w:rsid w:val="007E12DC"/>
    <w:rsid w:val="007E74E2"/>
    <w:rsid w:val="007E7AFC"/>
    <w:rsid w:val="007F3254"/>
    <w:rsid w:val="007F4BD0"/>
    <w:rsid w:val="007F5B49"/>
    <w:rsid w:val="007F6BC9"/>
    <w:rsid w:val="0080117C"/>
    <w:rsid w:val="008017E5"/>
    <w:rsid w:val="008027FD"/>
    <w:rsid w:val="00803746"/>
    <w:rsid w:val="008161FA"/>
    <w:rsid w:val="00822356"/>
    <w:rsid w:val="00823AB5"/>
    <w:rsid w:val="0082742A"/>
    <w:rsid w:val="008415EC"/>
    <w:rsid w:val="00842C9D"/>
    <w:rsid w:val="00843E01"/>
    <w:rsid w:val="00846050"/>
    <w:rsid w:val="008638D5"/>
    <w:rsid w:val="00875D9D"/>
    <w:rsid w:val="00876512"/>
    <w:rsid w:val="008859B1"/>
    <w:rsid w:val="00891827"/>
    <w:rsid w:val="00891847"/>
    <w:rsid w:val="00891AA5"/>
    <w:rsid w:val="00891B4A"/>
    <w:rsid w:val="008925DA"/>
    <w:rsid w:val="008B44AA"/>
    <w:rsid w:val="008C3F72"/>
    <w:rsid w:val="008C598E"/>
    <w:rsid w:val="008C7830"/>
    <w:rsid w:val="008D07FE"/>
    <w:rsid w:val="008D1AB7"/>
    <w:rsid w:val="008D22B1"/>
    <w:rsid w:val="008D27FD"/>
    <w:rsid w:val="008D3AAA"/>
    <w:rsid w:val="008E18CC"/>
    <w:rsid w:val="008E32A6"/>
    <w:rsid w:val="008E6E11"/>
    <w:rsid w:val="008F2FC2"/>
    <w:rsid w:val="008F4D17"/>
    <w:rsid w:val="008F7D9C"/>
    <w:rsid w:val="00900EA4"/>
    <w:rsid w:val="009050DA"/>
    <w:rsid w:val="0090600B"/>
    <w:rsid w:val="00912E1C"/>
    <w:rsid w:val="00922630"/>
    <w:rsid w:val="00922E2F"/>
    <w:rsid w:val="0093144A"/>
    <w:rsid w:val="00935943"/>
    <w:rsid w:val="00936A82"/>
    <w:rsid w:val="00940D55"/>
    <w:rsid w:val="009418D7"/>
    <w:rsid w:val="00951876"/>
    <w:rsid w:val="0096356D"/>
    <w:rsid w:val="00963834"/>
    <w:rsid w:val="00966672"/>
    <w:rsid w:val="009769E8"/>
    <w:rsid w:val="009774C9"/>
    <w:rsid w:val="009824A1"/>
    <w:rsid w:val="00982C02"/>
    <w:rsid w:val="00983C6A"/>
    <w:rsid w:val="00995A42"/>
    <w:rsid w:val="00996A93"/>
    <w:rsid w:val="009A1E78"/>
    <w:rsid w:val="009A2A49"/>
    <w:rsid w:val="009A7C4F"/>
    <w:rsid w:val="009B041F"/>
    <w:rsid w:val="009B2DFA"/>
    <w:rsid w:val="009C23D5"/>
    <w:rsid w:val="009D05FF"/>
    <w:rsid w:val="009D74BA"/>
    <w:rsid w:val="009E2536"/>
    <w:rsid w:val="009E363D"/>
    <w:rsid w:val="009E4A54"/>
    <w:rsid w:val="00A0325B"/>
    <w:rsid w:val="00A03900"/>
    <w:rsid w:val="00A070BD"/>
    <w:rsid w:val="00A21D98"/>
    <w:rsid w:val="00A23182"/>
    <w:rsid w:val="00A24795"/>
    <w:rsid w:val="00A341EE"/>
    <w:rsid w:val="00A34C39"/>
    <w:rsid w:val="00A3557D"/>
    <w:rsid w:val="00A42296"/>
    <w:rsid w:val="00A4611E"/>
    <w:rsid w:val="00A46E68"/>
    <w:rsid w:val="00A56B4A"/>
    <w:rsid w:val="00A62229"/>
    <w:rsid w:val="00A622FB"/>
    <w:rsid w:val="00A6395D"/>
    <w:rsid w:val="00A70D63"/>
    <w:rsid w:val="00A71FD1"/>
    <w:rsid w:val="00A72AA2"/>
    <w:rsid w:val="00A73D00"/>
    <w:rsid w:val="00A850D7"/>
    <w:rsid w:val="00A90D05"/>
    <w:rsid w:val="00A91545"/>
    <w:rsid w:val="00A9272D"/>
    <w:rsid w:val="00A92D24"/>
    <w:rsid w:val="00A96C7A"/>
    <w:rsid w:val="00AA080A"/>
    <w:rsid w:val="00AA5987"/>
    <w:rsid w:val="00AB0016"/>
    <w:rsid w:val="00AB0802"/>
    <w:rsid w:val="00AB3164"/>
    <w:rsid w:val="00AC1A3B"/>
    <w:rsid w:val="00AC4007"/>
    <w:rsid w:val="00AD33C7"/>
    <w:rsid w:val="00AD54EB"/>
    <w:rsid w:val="00AD79B2"/>
    <w:rsid w:val="00AD7F88"/>
    <w:rsid w:val="00AE4416"/>
    <w:rsid w:val="00AF0D92"/>
    <w:rsid w:val="00AF28E8"/>
    <w:rsid w:val="00AF2A7C"/>
    <w:rsid w:val="00AF2BCF"/>
    <w:rsid w:val="00AF55F5"/>
    <w:rsid w:val="00B0182C"/>
    <w:rsid w:val="00B05B3C"/>
    <w:rsid w:val="00B06304"/>
    <w:rsid w:val="00B16C40"/>
    <w:rsid w:val="00B278C5"/>
    <w:rsid w:val="00B31242"/>
    <w:rsid w:val="00B419AE"/>
    <w:rsid w:val="00B43D6E"/>
    <w:rsid w:val="00B43E6B"/>
    <w:rsid w:val="00B47698"/>
    <w:rsid w:val="00B51DA6"/>
    <w:rsid w:val="00B555A5"/>
    <w:rsid w:val="00B55A11"/>
    <w:rsid w:val="00B73931"/>
    <w:rsid w:val="00B84C9B"/>
    <w:rsid w:val="00B906FD"/>
    <w:rsid w:val="00B90E64"/>
    <w:rsid w:val="00B9105E"/>
    <w:rsid w:val="00B932B3"/>
    <w:rsid w:val="00BA467B"/>
    <w:rsid w:val="00BC2ED8"/>
    <w:rsid w:val="00BC328E"/>
    <w:rsid w:val="00BC5227"/>
    <w:rsid w:val="00BC531C"/>
    <w:rsid w:val="00BE61DB"/>
    <w:rsid w:val="00C03E9A"/>
    <w:rsid w:val="00C118EC"/>
    <w:rsid w:val="00C11A13"/>
    <w:rsid w:val="00C14CBC"/>
    <w:rsid w:val="00C17556"/>
    <w:rsid w:val="00C228C8"/>
    <w:rsid w:val="00C24668"/>
    <w:rsid w:val="00C25217"/>
    <w:rsid w:val="00C34972"/>
    <w:rsid w:val="00C41917"/>
    <w:rsid w:val="00C501A4"/>
    <w:rsid w:val="00C61E7F"/>
    <w:rsid w:val="00C64E24"/>
    <w:rsid w:val="00C81445"/>
    <w:rsid w:val="00C85535"/>
    <w:rsid w:val="00C91D84"/>
    <w:rsid w:val="00C97568"/>
    <w:rsid w:val="00CA2760"/>
    <w:rsid w:val="00CA3082"/>
    <w:rsid w:val="00CB0141"/>
    <w:rsid w:val="00CB069B"/>
    <w:rsid w:val="00CC16AF"/>
    <w:rsid w:val="00CC30D3"/>
    <w:rsid w:val="00CC4176"/>
    <w:rsid w:val="00CC7AEC"/>
    <w:rsid w:val="00CD00A1"/>
    <w:rsid w:val="00CE6FA3"/>
    <w:rsid w:val="00CF2A58"/>
    <w:rsid w:val="00D06122"/>
    <w:rsid w:val="00D06837"/>
    <w:rsid w:val="00D10CD8"/>
    <w:rsid w:val="00D12D12"/>
    <w:rsid w:val="00D1567B"/>
    <w:rsid w:val="00D27701"/>
    <w:rsid w:val="00D34D50"/>
    <w:rsid w:val="00D40899"/>
    <w:rsid w:val="00D474B8"/>
    <w:rsid w:val="00D510E3"/>
    <w:rsid w:val="00D533F3"/>
    <w:rsid w:val="00D638CB"/>
    <w:rsid w:val="00D639E2"/>
    <w:rsid w:val="00D74E33"/>
    <w:rsid w:val="00D762A5"/>
    <w:rsid w:val="00D87490"/>
    <w:rsid w:val="00D9054F"/>
    <w:rsid w:val="00D90AD4"/>
    <w:rsid w:val="00D97AA6"/>
    <w:rsid w:val="00D97F97"/>
    <w:rsid w:val="00DA31F8"/>
    <w:rsid w:val="00DA4DBA"/>
    <w:rsid w:val="00DB04CE"/>
    <w:rsid w:val="00DB5A10"/>
    <w:rsid w:val="00DC1F42"/>
    <w:rsid w:val="00DC229E"/>
    <w:rsid w:val="00DD4828"/>
    <w:rsid w:val="00DD4D79"/>
    <w:rsid w:val="00DE1C32"/>
    <w:rsid w:val="00DE36FA"/>
    <w:rsid w:val="00DE417F"/>
    <w:rsid w:val="00DF65A8"/>
    <w:rsid w:val="00E00D5D"/>
    <w:rsid w:val="00E00FB0"/>
    <w:rsid w:val="00E00FD4"/>
    <w:rsid w:val="00E21DEB"/>
    <w:rsid w:val="00E2430C"/>
    <w:rsid w:val="00E27566"/>
    <w:rsid w:val="00E32B63"/>
    <w:rsid w:val="00E373C5"/>
    <w:rsid w:val="00E652C3"/>
    <w:rsid w:val="00E65D1D"/>
    <w:rsid w:val="00E87811"/>
    <w:rsid w:val="00E9338D"/>
    <w:rsid w:val="00E97B24"/>
    <w:rsid w:val="00EA7C69"/>
    <w:rsid w:val="00EB2425"/>
    <w:rsid w:val="00EC1A18"/>
    <w:rsid w:val="00EC35F8"/>
    <w:rsid w:val="00EC4D8C"/>
    <w:rsid w:val="00EC6C8D"/>
    <w:rsid w:val="00EC7FB0"/>
    <w:rsid w:val="00ED18DF"/>
    <w:rsid w:val="00ED3708"/>
    <w:rsid w:val="00ED7BB0"/>
    <w:rsid w:val="00EE02EC"/>
    <w:rsid w:val="00EE20ED"/>
    <w:rsid w:val="00EE49D0"/>
    <w:rsid w:val="00EF21D3"/>
    <w:rsid w:val="00EF4AD7"/>
    <w:rsid w:val="00F01895"/>
    <w:rsid w:val="00F063CB"/>
    <w:rsid w:val="00F22ED3"/>
    <w:rsid w:val="00F2612F"/>
    <w:rsid w:val="00F30F7F"/>
    <w:rsid w:val="00F438A5"/>
    <w:rsid w:val="00F45BA9"/>
    <w:rsid w:val="00F51E75"/>
    <w:rsid w:val="00F52086"/>
    <w:rsid w:val="00F544B1"/>
    <w:rsid w:val="00F57B66"/>
    <w:rsid w:val="00F6140D"/>
    <w:rsid w:val="00F7124C"/>
    <w:rsid w:val="00F742F8"/>
    <w:rsid w:val="00F776ED"/>
    <w:rsid w:val="00F94F1D"/>
    <w:rsid w:val="00FA4ED2"/>
    <w:rsid w:val="00FB084C"/>
    <w:rsid w:val="00FC6427"/>
    <w:rsid w:val="00FD44E4"/>
    <w:rsid w:val="00FE0D46"/>
    <w:rsid w:val="00FE63C1"/>
    <w:rsid w:val="00FF64ED"/>
    <w:rsid w:val="00FF6BCA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9B"/>
  </w:style>
  <w:style w:type="paragraph" w:styleId="a5">
    <w:name w:val="footer"/>
    <w:basedOn w:val="a"/>
    <w:link w:val="a6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9B"/>
  </w:style>
  <w:style w:type="paragraph" w:styleId="a7">
    <w:name w:val="Balloon Text"/>
    <w:basedOn w:val="a"/>
    <w:link w:val="a8"/>
    <w:uiPriority w:val="99"/>
    <w:semiHidden/>
    <w:unhideWhenUsed/>
    <w:rsid w:val="00B8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74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9B"/>
  </w:style>
  <w:style w:type="paragraph" w:styleId="a5">
    <w:name w:val="footer"/>
    <w:basedOn w:val="a"/>
    <w:link w:val="a6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9B"/>
  </w:style>
  <w:style w:type="paragraph" w:styleId="a7">
    <w:name w:val="Balloon Text"/>
    <w:basedOn w:val="a"/>
    <w:link w:val="a8"/>
    <w:uiPriority w:val="99"/>
    <w:semiHidden/>
    <w:unhideWhenUsed/>
    <w:rsid w:val="00B8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F06A1-FED1-4EA0-B2FC-1BD23FA0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KOLLEG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ISKUSSTVO</dc:creator>
  <cp:lastModifiedBy>Oki3</cp:lastModifiedBy>
  <cp:revision>289</cp:revision>
  <cp:lastPrinted>2025-12-30T07:11:00Z</cp:lastPrinted>
  <dcterms:created xsi:type="dcterms:W3CDTF">2015-09-01T05:39:00Z</dcterms:created>
  <dcterms:modified xsi:type="dcterms:W3CDTF">2026-01-09T11:32:00Z</dcterms:modified>
</cp:coreProperties>
</file>