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64" w:rsidRDefault="00F84AB7" w:rsidP="004644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B7">
        <w:rPr>
          <w:rFonts w:ascii="Times New Roman" w:hAnsi="Times New Roman" w:cs="Times New Roman"/>
          <w:b/>
          <w:sz w:val="28"/>
          <w:szCs w:val="28"/>
        </w:rPr>
        <w:t>План работы службы по содействию в трудоустройстве выпускников ГБПОУ «ОКИ» на 202</w:t>
      </w:r>
      <w:r w:rsidR="00301ADD">
        <w:rPr>
          <w:rFonts w:ascii="Times New Roman" w:hAnsi="Times New Roman" w:cs="Times New Roman"/>
          <w:b/>
          <w:sz w:val="28"/>
          <w:szCs w:val="28"/>
        </w:rPr>
        <w:t>5</w:t>
      </w:r>
      <w:r w:rsidRPr="00F84A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D5A64" w:rsidRPr="00F84AB7" w:rsidRDefault="002D5A64" w:rsidP="00F84A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1753"/>
        <w:gridCol w:w="7818"/>
      </w:tblGrid>
      <w:tr w:rsidR="00F84AB7" w:rsidRPr="00F84AB7" w:rsidTr="002D5A64">
        <w:tc>
          <w:tcPr>
            <w:tcW w:w="1753" w:type="dxa"/>
          </w:tcPr>
          <w:p w:rsidR="00F84AB7" w:rsidRPr="00F84AB7" w:rsidRDefault="00F84AB7" w:rsidP="002D5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A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7818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трудоустройства выпускников: сбор и обобщение информации о наличии  вакантных мест для трудоустройства выпускников  </w:t>
            </w:r>
            <w:r w:rsidR="00301ADD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2023, 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1ADD" w:rsidRPr="00202A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301ADD" w:rsidRPr="00202A4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D5A64" w:rsidRPr="00202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5A64" w:rsidRPr="00202A4D" w:rsidRDefault="002D5A64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Мониторинг  среди работодателей  о наличии вакансий выпускникам.</w:t>
            </w:r>
          </w:p>
        </w:tc>
      </w:tr>
      <w:tr w:rsidR="00202A4D" w:rsidRPr="00202A4D" w:rsidTr="002D5A64">
        <w:tc>
          <w:tcPr>
            <w:tcW w:w="1753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818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Мониторинг трудоустройства выпускников 2023</w:t>
            </w:r>
            <w:r w:rsidR="00301ADD" w:rsidRPr="00202A4D">
              <w:rPr>
                <w:rFonts w:ascii="Times New Roman" w:hAnsi="Times New Roman" w:cs="Times New Roman"/>
                <w:sz w:val="28"/>
                <w:szCs w:val="28"/>
              </w:rPr>
              <w:t>, 2024.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Сотрудничество с Центром занятости населения г. Орска (Вопросы: мониторинг состояния и тенденций развития рынка труда по специальностям, реализуемым колледжем, самозанятости, налоговом законодательстве,  предпринимательской деятельности)</w:t>
            </w:r>
          </w:p>
          <w:p w:rsidR="0049446D" w:rsidRPr="00202A4D" w:rsidRDefault="0049446D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XI</w:t>
            </w:r>
            <w:r w:rsidRPr="00202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Зональная студенческая научно-практическая конференция "Великая отечественная война в произведениях искусства», посвященная 80-ой годовщине Победы в великой отечественной войне</w:t>
            </w:r>
          </w:p>
          <w:p w:rsidR="00F84AB7" w:rsidRPr="00202A4D" w:rsidRDefault="0049446D" w:rsidP="00494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Второй Межрегиональный хореографический конкурс им. Б. А. </w:t>
            </w:r>
            <w:proofErr w:type="spellStart"/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AB7" w:rsidRPr="00202A4D">
              <w:rPr>
                <w:rFonts w:ascii="Times New Roman" w:hAnsi="Times New Roman" w:cs="Times New Roman"/>
                <w:sz w:val="28"/>
                <w:szCs w:val="28"/>
              </w:rPr>
              <w:t>Мониторинг заинтересованности директоров  ДШИ, ДМШ в целевом обучении   на основе целевого договора</w:t>
            </w:r>
          </w:p>
        </w:tc>
      </w:tr>
      <w:tr w:rsidR="00202A4D" w:rsidRPr="00202A4D" w:rsidTr="002D5A64">
        <w:tc>
          <w:tcPr>
            <w:tcW w:w="1753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818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Мониторинг трудоустройства выпускников 2023</w:t>
            </w:r>
            <w:r w:rsidR="0049446D" w:rsidRPr="00202A4D">
              <w:rPr>
                <w:rFonts w:ascii="Times New Roman" w:hAnsi="Times New Roman" w:cs="Times New Roman"/>
                <w:sz w:val="28"/>
                <w:szCs w:val="28"/>
              </w:rPr>
              <w:t>, 2024 годов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Проведение групповых и социально-психологических тренингов  среди обучающихся и выпускников по вопросам будущего трудоустройства, поведения на рынке труда/ обучения; отношения к профессии; оценки уровня своей профессиональной компетентности и др.</w:t>
            </w:r>
          </w:p>
          <w:p w:rsidR="0049446D" w:rsidRPr="00202A4D" w:rsidRDefault="005B292D" w:rsidP="00494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49446D" w:rsidRPr="00202A4D">
              <w:rPr>
                <w:rFonts w:ascii="Times New Roman" w:hAnsi="Times New Roman" w:cs="Times New Roman"/>
                <w:sz w:val="28"/>
                <w:szCs w:val="28"/>
              </w:rPr>
              <w:t>Зонального конкурса исполнительского мастерства учащихся ДШИ, ДМШ восточного Оренбуржья   по всем исполнительским специальностям с целью  повышения профессиональных качеств выпускников, контакт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446D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446D" w:rsidRPr="00202A4D" w:rsidRDefault="0049446D" w:rsidP="00494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с преподавателями  учреждений дополнительного образования</w:t>
            </w:r>
          </w:p>
          <w:p w:rsidR="0049446D" w:rsidRPr="00202A4D" w:rsidRDefault="0049446D" w:rsidP="00494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Проведение Десят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Межрегиональный конкурс авторского творчества «Вдохновение»  </w:t>
            </w:r>
          </w:p>
          <w:p w:rsidR="005B292D" w:rsidRPr="00202A4D" w:rsidRDefault="005B292D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с  представителями ВУЗов РФ, ориентированных на дальнейшее обучение выпускников ОКИ: </w:t>
            </w:r>
          </w:p>
          <w:p w:rsidR="005B292D" w:rsidRPr="00202A4D" w:rsidRDefault="005B292D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Встреча с преподавателями и студентами ЧГИК.</w:t>
            </w:r>
          </w:p>
          <w:p w:rsidR="005B292D" w:rsidRPr="00202A4D" w:rsidRDefault="005B292D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Мастер-классы:</w:t>
            </w:r>
          </w:p>
          <w:p w:rsidR="005B292D" w:rsidRPr="00202A4D" w:rsidRDefault="005B292D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- преподавателей кафедры «Хоровое дирижирование и сольное пение» профессора </w:t>
            </w:r>
          </w:p>
          <w:p w:rsidR="005B292D" w:rsidRPr="00202A4D" w:rsidRDefault="005B292D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А. О. </w:t>
            </w:r>
            <w:proofErr w:type="gramStart"/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Павловских</w:t>
            </w:r>
            <w:proofErr w:type="gramEnd"/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, доцента Л. А. Николаевой;</w:t>
            </w:r>
          </w:p>
          <w:p w:rsidR="005B292D" w:rsidRPr="00202A4D" w:rsidRDefault="005B292D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- доцента кафедры «Специальное фортепиано»</w:t>
            </w:r>
          </w:p>
          <w:p w:rsidR="005B292D" w:rsidRPr="00202A4D" w:rsidRDefault="005B292D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Д. В. </w:t>
            </w:r>
            <w:proofErr w:type="spellStart"/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Каукина</w:t>
            </w:r>
            <w:proofErr w:type="spellEnd"/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4AB7" w:rsidRPr="00202A4D" w:rsidRDefault="005B292D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преподавателя кафедры «Оркестровые струнные, духовые и ударные инструменты» Е. Ф. Вовк.</w:t>
            </w:r>
          </w:p>
          <w:p w:rsidR="00202A4D" w:rsidRPr="00202A4D" w:rsidRDefault="00202A4D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Работа по информированию выпускников о программе «Земский работник культуры»</w:t>
            </w:r>
          </w:p>
        </w:tc>
      </w:tr>
      <w:tr w:rsidR="00202A4D" w:rsidRPr="00202A4D" w:rsidTr="002D5A64">
        <w:tc>
          <w:tcPr>
            <w:tcW w:w="1753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7818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трудоустройства выпускников 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2023, 2024 годов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Проведение «Ярмарки-вакансий-202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Анкетирование выпускников  по выявлению их личностных и профессиональных качеств, готовности к профессиональной деятельности</w:t>
            </w:r>
          </w:p>
          <w:p w:rsidR="005B292D" w:rsidRPr="00202A4D" w:rsidRDefault="00F84AB7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Анкетирование выпускников  по выявлению  готовности к профессиональной деятельности и их удовлетворенности работой Службы по трудоустройству выпускников ОКИ</w:t>
            </w:r>
            <w:r w:rsidR="00A507FC" w:rsidRPr="00202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5A64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5A64" w:rsidRPr="00202A4D" w:rsidRDefault="005B292D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Проведение «</w:t>
            </w:r>
            <w:r w:rsidR="002D5A64" w:rsidRPr="00202A4D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2D5A64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дверей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644E2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работодателей.</w:t>
            </w:r>
          </w:p>
          <w:p w:rsidR="00202A4D" w:rsidRPr="00202A4D" w:rsidRDefault="00202A4D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Работа по информированию выпускников о программе «Земский работник культуры»</w:t>
            </w:r>
          </w:p>
        </w:tc>
      </w:tr>
      <w:tr w:rsidR="00202A4D" w:rsidRPr="00202A4D" w:rsidTr="002D5A64">
        <w:tc>
          <w:tcPr>
            <w:tcW w:w="1753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818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Мониторинг трудоустройства выпускников 2023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, 2024 годов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открытых уроков  выпускниками колледжа  в ДШИ, ДМШ восточного Оренбуржья   (Учебная практика по педагогической работе).  Их аттестация по учебной практике совместно с   работодателями – директорами  учреждений дополнительного образования. Оформление документации по практике, в том числе отчетов по практике.  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академического пения «Живой звук»  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Предложение вакансий выпускникам колледжа на основе мониторинга наличия вакансий  в ДШИ, ДМШ восточного Оренбуржья.</w:t>
            </w:r>
          </w:p>
          <w:p w:rsidR="005B292D" w:rsidRPr="00202A4D" w:rsidRDefault="005B292D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Работа по информированию выпускников о программе «Земский работник культуры»</w:t>
            </w:r>
          </w:p>
        </w:tc>
      </w:tr>
      <w:tr w:rsidR="00202A4D" w:rsidRPr="00202A4D" w:rsidTr="002D5A64">
        <w:tc>
          <w:tcPr>
            <w:tcW w:w="1753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7818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Мониторинг трудоустройства выпускников 2023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, 2024 годов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тестирование и профессиональная диагностика </w:t>
            </w:r>
          </w:p>
          <w:p w:rsidR="001E3898" w:rsidRDefault="002D5A64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государственной итоговой аттестации, на которую приглашаются в качестве членов государственной экзаменационной комиссии  представителей работодателей, заинтересованных в трудоустройстве выпускников. Работодатели приглашаются на вручение дипломов.</w:t>
            </w:r>
            <w:r w:rsidR="001E3898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5A64" w:rsidRPr="00202A4D" w:rsidRDefault="001E3898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Работа по информированию выпускников о программе «Земский работник культуры»</w:t>
            </w:r>
          </w:p>
        </w:tc>
      </w:tr>
      <w:tr w:rsidR="00202A4D" w:rsidRPr="00202A4D" w:rsidTr="002D5A64">
        <w:tc>
          <w:tcPr>
            <w:tcW w:w="1753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7818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2A4D" w:rsidRPr="00202A4D" w:rsidTr="002D5A64">
        <w:tc>
          <w:tcPr>
            <w:tcW w:w="1753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7818" w:type="dxa"/>
          </w:tcPr>
          <w:p w:rsidR="00F84AB7" w:rsidRPr="00202A4D" w:rsidRDefault="00F84AB7" w:rsidP="002D5A6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1.Организация учебной и производственной практики на базе ДШИ, ДМШ восточного Оренбуржья.   </w:t>
            </w:r>
          </w:p>
          <w:p w:rsidR="00F84AB7" w:rsidRPr="00202A4D" w:rsidRDefault="00F84AB7" w:rsidP="002D5A6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2.Заключение договоров о практической подготовке  с работодателями; 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3.Разработка   и согласование документации  по учебной и производственной практике (рабочие программы, оценочные 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материалы) с работодателями: директорами ДШИ, ДМШ восточного Оренбуржья.</w:t>
            </w:r>
          </w:p>
          <w:p w:rsidR="002D5A64" w:rsidRPr="00202A4D" w:rsidRDefault="002D5A64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Сопровождение трудоустройства  выпускников 202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года, оказание помощи в подборе вакансий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Формирование Базы  данных выпускник</w:t>
            </w:r>
            <w:r w:rsidR="00A507FC" w:rsidRPr="00202A4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6C366E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366E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2D5A64" w:rsidRPr="00202A4D" w:rsidRDefault="002D5A64" w:rsidP="003C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 официальном сайте  образовательной организации  </w:t>
            </w:r>
            <w:r w:rsidR="00202A4D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о вакансиях.</w:t>
            </w:r>
          </w:p>
        </w:tc>
      </w:tr>
      <w:tr w:rsidR="00202A4D" w:rsidRPr="00202A4D" w:rsidTr="002D5A64">
        <w:tc>
          <w:tcPr>
            <w:tcW w:w="1753" w:type="dxa"/>
          </w:tcPr>
          <w:p w:rsidR="00F84AB7" w:rsidRPr="00202A4D" w:rsidRDefault="006C366E" w:rsidP="002D5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7818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Мониторинг трудоустройства выпускников 2023, 2024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, 2025 годов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Планирование «Ярмарки вакансий 202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6»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 о регистрации на сайте «Работа в России» через 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сеть «Государственные услуги» (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населения г. Орска).</w:t>
            </w:r>
          </w:p>
          <w:p w:rsidR="00A507FC" w:rsidRPr="00202A4D" w:rsidRDefault="00A507FC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Ознакомительные экскурсии в учреждения дополнительного образования</w:t>
            </w:r>
            <w:r w:rsidR="008E5D21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, являющиеся  базами учебной и производственной практик для студентов 1 и 2 курсов обучения. </w:t>
            </w:r>
          </w:p>
          <w:p w:rsidR="00F84AB7" w:rsidRPr="00202A4D" w:rsidRDefault="00A507FC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по </w:t>
            </w:r>
            <w:r w:rsidR="006C366E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маршрутизации 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</w:t>
            </w:r>
            <w:r w:rsidR="006C366E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366E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 для </w:t>
            </w:r>
            <w:r w:rsidR="00F84AB7" w:rsidRPr="00202A4D">
              <w:rPr>
                <w:rFonts w:ascii="Times New Roman" w:hAnsi="Times New Roman" w:cs="Times New Roman"/>
                <w:sz w:val="28"/>
                <w:szCs w:val="28"/>
              </w:rPr>
              <w:t>Координационно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84AB7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84AB7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директоров ДШИ, ДМШ восточного Оренбуржья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5A64" w:rsidRPr="00202A4D" w:rsidRDefault="006C366E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Взаимодействие с работодателями, которые трудоустроили выпускников 202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года. Формирование обратной связи   с работодателями и  трудоустроившимися выпускниками  </w:t>
            </w:r>
          </w:p>
        </w:tc>
      </w:tr>
      <w:tr w:rsidR="00202A4D" w:rsidRPr="00202A4D" w:rsidTr="002D5A64">
        <w:tc>
          <w:tcPr>
            <w:tcW w:w="1753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7818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Мониторинг трудоустройства выпускников 2023, 2024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, 2025 годов</w:t>
            </w:r>
          </w:p>
          <w:p w:rsidR="006C366E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вопроса о количестве и распределении КЦП    на заседании зонального методического объединения руководителей ДШИ Восточной зоны</w:t>
            </w:r>
            <w:r w:rsidR="006C366E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E5D21" w:rsidRPr="00202A4D" w:rsidRDefault="008E5D21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Встречи  студентов  с работодателями</w:t>
            </w:r>
            <w:r w:rsidR="004644E2"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в ходе проведения практической подготовки.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84AB7" w:rsidRPr="00202A4D" w:rsidRDefault="00F84AB7" w:rsidP="002D5A6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информация о деятельности Службы по трудоустройству выпускников телефон  «горячей линии» на официальном сайте колледжа  в разделе «Отделения» в подразделе «Трудоустройство выпускников».   </w:t>
            </w:r>
          </w:p>
        </w:tc>
      </w:tr>
      <w:tr w:rsidR="00202A4D" w:rsidRPr="00202A4D" w:rsidTr="002D5A64">
        <w:tc>
          <w:tcPr>
            <w:tcW w:w="1753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818" w:type="dxa"/>
          </w:tcPr>
          <w:p w:rsidR="00F84AB7" w:rsidRPr="00202A4D" w:rsidRDefault="00F84AB7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Мониторинг трудоустройства выпускников 2023, 2024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,2025 годов</w:t>
            </w:r>
          </w:p>
          <w:p w:rsidR="00F84AB7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Сотрудничество с Центром занятости населения г. Орска (Вопросы: мониторинг состояния и тенденций развития рынка труда по специальностям, реализуемым колледжем, самозанятости, налоговом законодательстве,  предпринимательской деятельности)</w:t>
            </w:r>
          </w:p>
        </w:tc>
      </w:tr>
      <w:tr w:rsidR="00202A4D" w:rsidRPr="00202A4D" w:rsidTr="002D5A64">
        <w:tc>
          <w:tcPr>
            <w:tcW w:w="1753" w:type="dxa"/>
          </w:tcPr>
          <w:p w:rsidR="00F84AB7" w:rsidRPr="00202A4D" w:rsidRDefault="00F84AB7" w:rsidP="002D5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818" w:type="dxa"/>
          </w:tcPr>
          <w:p w:rsidR="00F84AB7" w:rsidRPr="00202A4D" w:rsidRDefault="00F84AB7" w:rsidP="005B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Мониторинг трудоустройства выпускников 202</w:t>
            </w:r>
            <w:r w:rsidR="00A507FC" w:rsidRPr="00202A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, 2024</w:t>
            </w:r>
            <w:r w:rsidR="005B292D" w:rsidRPr="00202A4D">
              <w:rPr>
                <w:rFonts w:ascii="Times New Roman" w:hAnsi="Times New Roman" w:cs="Times New Roman"/>
                <w:sz w:val="28"/>
                <w:szCs w:val="28"/>
              </w:rPr>
              <w:t>,2025 годов</w:t>
            </w:r>
          </w:p>
          <w:p w:rsidR="00A507FC" w:rsidRPr="00202A4D" w:rsidRDefault="00F84AB7" w:rsidP="002D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A4D">
              <w:rPr>
                <w:rFonts w:ascii="Times New Roman" w:hAnsi="Times New Roman" w:cs="Times New Roman"/>
                <w:sz w:val="28"/>
                <w:szCs w:val="28"/>
              </w:rPr>
              <w:t>Обсуждение вопросов индивидуального предпринимательства (резюме, подготовка к собеседованию,  построение траектории профессионального развития)</w:t>
            </w:r>
            <w:r w:rsidR="00A507FC" w:rsidRPr="00202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84AB7" w:rsidRPr="00202A4D" w:rsidRDefault="00F84AB7">
      <w:pPr>
        <w:rPr>
          <w:rFonts w:ascii="Times New Roman" w:hAnsi="Times New Roman" w:cs="Times New Roman"/>
          <w:sz w:val="28"/>
          <w:szCs w:val="28"/>
        </w:rPr>
      </w:pPr>
    </w:p>
    <w:sectPr w:rsidR="00F84AB7" w:rsidRPr="00202A4D" w:rsidSect="002D5A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04"/>
    <w:rsid w:val="001E3898"/>
    <w:rsid w:val="00202A4D"/>
    <w:rsid w:val="002C6604"/>
    <w:rsid w:val="002D5A64"/>
    <w:rsid w:val="002E1356"/>
    <w:rsid w:val="00301ADD"/>
    <w:rsid w:val="003C3489"/>
    <w:rsid w:val="004644E2"/>
    <w:rsid w:val="0049446D"/>
    <w:rsid w:val="005B292D"/>
    <w:rsid w:val="006C366E"/>
    <w:rsid w:val="008632AB"/>
    <w:rsid w:val="008E5D21"/>
    <w:rsid w:val="00A507FC"/>
    <w:rsid w:val="00F367FE"/>
    <w:rsid w:val="00F8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Oki3</dc:creator>
  <cp:keywords/>
  <dc:description/>
  <cp:lastModifiedBy>NATASHA</cp:lastModifiedBy>
  <cp:revision>9</cp:revision>
  <dcterms:created xsi:type="dcterms:W3CDTF">2023-09-22T07:16:00Z</dcterms:created>
  <dcterms:modified xsi:type="dcterms:W3CDTF">2009-01-10T17:25:00Z</dcterms:modified>
</cp:coreProperties>
</file>