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5832"/>
      </w:tblGrid>
      <w:tr w:rsidR="008C0092" w:rsidRPr="008C0092" w:rsidTr="008C0092">
        <w:trPr>
          <w:tblHeader/>
        </w:trPr>
        <w:tc>
          <w:tcPr>
            <w:tcW w:w="11639" w:type="dxa"/>
            <w:shd w:val="clear" w:color="auto" w:fill="FFFFFF"/>
            <w:vAlign w:val="bottom"/>
            <w:hideMark/>
          </w:tcPr>
          <w:p w:rsidR="008C0092" w:rsidRPr="00B00823" w:rsidRDefault="008C0092" w:rsidP="008C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C0092" w:rsidRPr="00B00823" w:rsidRDefault="006B13CE" w:rsidP="008C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НАЛИЧИЕ</w:t>
            </w:r>
          </w:p>
        </w:tc>
      </w:tr>
      <w:tr w:rsidR="008C0092" w:rsidRPr="008C0092" w:rsidTr="008C0092">
        <w:tc>
          <w:tcPr>
            <w:tcW w:w="11639" w:type="dxa"/>
            <w:shd w:val="clear" w:color="auto" w:fill="FFFFFF"/>
            <w:hideMark/>
          </w:tcPr>
          <w:p w:rsidR="008C0092" w:rsidRPr="00B00823" w:rsidRDefault="008C0092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Наличие в образовательной организации электронной информационно-образовательной среды</w:t>
            </w:r>
          </w:p>
        </w:tc>
        <w:tc>
          <w:tcPr>
            <w:tcW w:w="0" w:type="auto"/>
            <w:shd w:val="clear" w:color="auto" w:fill="FFFFFF"/>
            <w:hideMark/>
          </w:tcPr>
          <w:p w:rsidR="008C0092" w:rsidRPr="00B00823" w:rsidRDefault="006B13CE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имеется</w:t>
            </w:r>
          </w:p>
        </w:tc>
      </w:tr>
      <w:tr w:rsidR="008C0092" w:rsidRPr="008C0092" w:rsidTr="008C0092">
        <w:tc>
          <w:tcPr>
            <w:tcW w:w="11639" w:type="dxa"/>
            <w:shd w:val="clear" w:color="auto" w:fill="FFFFFF"/>
            <w:hideMark/>
          </w:tcPr>
          <w:p w:rsidR="008C0092" w:rsidRPr="00B00823" w:rsidRDefault="008C0092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Общее количество компьютеров с выходом в информационно-телекоммуникационную сеть «Интернет», к которым имеют доступ обучающиеся</w:t>
            </w:r>
          </w:p>
        </w:tc>
        <w:tc>
          <w:tcPr>
            <w:tcW w:w="0" w:type="auto"/>
            <w:shd w:val="clear" w:color="auto" w:fill="FFFFFF"/>
            <w:hideMark/>
          </w:tcPr>
          <w:p w:rsidR="008C0092" w:rsidRPr="00B00823" w:rsidRDefault="008C0092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</w:tr>
      <w:tr w:rsidR="008C0092" w:rsidRPr="008C0092" w:rsidTr="008C0092">
        <w:tc>
          <w:tcPr>
            <w:tcW w:w="11639" w:type="dxa"/>
            <w:shd w:val="clear" w:color="auto" w:fill="FFFFFF"/>
            <w:hideMark/>
          </w:tcPr>
          <w:p w:rsidR="008C0092" w:rsidRPr="00B00823" w:rsidRDefault="008C0092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Общее количество ЭБС, к которым имеют доступ </w:t>
            </w:r>
            <w:proofErr w:type="gramStart"/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(собственных или на договорной основе)</w:t>
            </w:r>
          </w:p>
        </w:tc>
        <w:tc>
          <w:tcPr>
            <w:tcW w:w="0" w:type="auto"/>
            <w:shd w:val="clear" w:color="auto" w:fill="FFFFFF"/>
            <w:hideMark/>
          </w:tcPr>
          <w:p w:rsidR="008C0092" w:rsidRPr="00B00823" w:rsidRDefault="00B91F48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  <w:p w:rsidR="006B13CE" w:rsidRPr="00B00823" w:rsidRDefault="00B00823" w:rsidP="006B13CE">
            <w:pPr>
              <w:pStyle w:val="TableParagraph"/>
              <w:rPr>
                <w:sz w:val="28"/>
                <w:szCs w:val="28"/>
              </w:rPr>
            </w:pPr>
            <w:hyperlink r:id="rId5" w:history="1">
              <w:r w:rsidR="006B13CE" w:rsidRPr="00B00823">
                <w:rPr>
                  <w:rStyle w:val="a3"/>
                  <w:sz w:val="28"/>
                  <w:szCs w:val="28"/>
                </w:rPr>
                <w:t>https://e.lanbook.com</w:t>
              </w:r>
            </w:hyperlink>
            <w:r w:rsidR="006B13CE" w:rsidRPr="00B00823">
              <w:rPr>
                <w:sz w:val="28"/>
                <w:szCs w:val="28"/>
              </w:rPr>
              <w:t xml:space="preserve"> </w:t>
            </w:r>
          </w:p>
          <w:p w:rsidR="006B13CE" w:rsidRPr="00B00823" w:rsidRDefault="006B13CE" w:rsidP="006B13CE">
            <w:pPr>
              <w:pStyle w:val="TableParagraph"/>
              <w:rPr>
                <w:sz w:val="28"/>
                <w:szCs w:val="28"/>
              </w:rPr>
            </w:pPr>
          </w:p>
          <w:p w:rsidR="006B13CE" w:rsidRPr="00B00823" w:rsidRDefault="00B00823" w:rsidP="006B13CE">
            <w:pPr>
              <w:pStyle w:val="TableParagraph"/>
              <w:rPr>
                <w:sz w:val="28"/>
                <w:szCs w:val="28"/>
              </w:rPr>
            </w:pPr>
            <w:hyperlink r:id="rId6" w:history="1">
              <w:r w:rsidR="006B13CE" w:rsidRPr="00B00823">
                <w:rPr>
                  <w:rStyle w:val="a3"/>
                  <w:sz w:val="28"/>
                  <w:szCs w:val="28"/>
                </w:rPr>
                <w:t>https://www.academia-moscow.ru</w:t>
              </w:r>
            </w:hyperlink>
            <w:r w:rsidR="006B13CE" w:rsidRPr="00B00823">
              <w:rPr>
                <w:sz w:val="28"/>
                <w:szCs w:val="28"/>
              </w:rPr>
              <w:t xml:space="preserve"> </w:t>
            </w:r>
          </w:p>
          <w:p w:rsidR="006B13CE" w:rsidRPr="00B00823" w:rsidRDefault="006B13CE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092" w:rsidRPr="008C0092" w:rsidTr="008C0092">
        <w:tc>
          <w:tcPr>
            <w:tcW w:w="11639" w:type="dxa"/>
            <w:shd w:val="clear" w:color="auto" w:fill="FFFFFF"/>
            <w:hideMark/>
          </w:tcPr>
          <w:p w:rsidR="008C0092" w:rsidRPr="00B00823" w:rsidRDefault="008C0092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Наличие собственных электронных образовательных и информационных рес</w:t>
            </w:r>
            <w:bookmarkStart w:id="0" w:name="_GoBack"/>
            <w:bookmarkEnd w:id="0"/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8C0092" w:rsidRPr="00B00823" w:rsidRDefault="00982C1E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имеются</w:t>
            </w:r>
          </w:p>
          <w:p w:rsidR="00982C1E" w:rsidRPr="00B00823" w:rsidRDefault="00982C1E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982C1E" w:rsidRPr="00B00823" w:rsidRDefault="00B00823" w:rsidP="00982C1E">
            <w:pPr>
              <w:pStyle w:val="TableParagraph"/>
              <w:rPr>
                <w:sz w:val="28"/>
                <w:szCs w:val="28"/>
              </w:rPr>
            </w:pPr>
            <w:hyperlink r:id="rId7" w:history="1">
              <w:r w:rsidR="00982C1E" w:rsidRPr="00B00823">
                <w:rPr>
                  <w:rStyle w:val="a3"/>
                  <w:sz w:val="28"/>
                  <w:szCs w:val="28"/>
                </w:rPr>
                <w:t>http://oki-56.ru/main/page/1465</w:t>
              </w:r>
            </w:hyperlink>
            <w:r w:rsidR="00982C1E" w:rsidRPr="00B00823">
              <w:rPr>
                <w:sz w:val="28"/>
                <w:szCs w:val="28"/>
              </w:rPr>
              <w:t xml:space="preserve"> </w:t>
            </w:r>
          </w:p>
          <w:p w:rsidR="00B00823" w:rsidRPr="00B00823" w:rsidRDefault="00B00823" w:rsidP="00982C1E">
            <w:pPr>
              <w:pStyle w:val="TableParagraph"/>
              <w:rPr>
                <w:sz w:val="28"/>
                <w:szCs w:val="28"/>
              </w:rPr>
            </w:pPr>
          </w:p>
          <w:p w:rsidR="00B00823" w:rsidRPr="00B00823" w:rsidRDefault="00B00823" w:rsidP="00982C1E">
            <w:pPr>
              <w:pStyle w:val="TableParagraph"/>
              <w:rPr>
                <w:sz w:val="28"/>
                <w:szCs w:val="28"/>
              </w:rPr>
            </w:pPr>
            <w:hyperlink r:id="rId8" w:history="1">
              <w:r w:rsidRPr="00B00823">
                <w:rPr>
                  <w:rStyle w:val="a3"/>
                  <w:sz w:val="28"/>
                  <w:szCs w:val="28"/>
                </w:rPr>
                <w:t>http://oki-56.ru/main/page/1721</w:t>
              </w:r>
            </w:hyperlink>
            <w:r w:rsidRPr="00B00823">
              <w:rPr>
                <w:sz w:val="28"/>
                <w:szCs w:val="28"/>
              </w:rPr>
              <w:t xml:space="preserve"> </w:t>
            </w:r>
          </w:p>
          <w:p w:rsidR="00982C1E" w:rsidRPr="00B00823" w:rsidRDefault="00982C1E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8C0092" w:rsidRPr="008C0092" w:rsidTr="008C0092">
        <w:tc>
          <w:tcPr>
            <w:tcW w:w="11639" w:type="dxa"/>
            <w:shd w:val="clear" w:color="auto" w:fill="FFFFFF"/>
            <w:hideMark/>
          </w:tcPr>
          <w:p w:rsidR="008C0092" w:rsidRPr="00B00823" w:rsidRDefault="008C0092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8C0092" w:rsidRPr="00B00823" w:rsidRDefault="006B13CE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имеется</w:t>
            </w:r>
          </w:p>
          <w:p w:rsidR="006B13CE" w:rsidRPr="00B00823" w:rsidRDefault="006B13CE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B13CE" w:rsidRPr="00B00823" w:rsidRDefault="00B00823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9" w:history="1">
              <w:r w:rsidR="006B13CE" w:rsidRPr="00B0082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</w:t>
              </w:r>
            </w:hyperlink>
            <w:r w:rsidR="006B13CE"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  <w:p w:rsidR="006B13CE" w:rsidRPr="00B00823" w:rsidRDefault="006B13CE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B13CE" w:rsidRPr="00B00823" w:rsidRDefault="00B00823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10" w:history="1">
              <w:r w:rsidR="006B13CE" w:rsidRPr="00B0082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https://www.culture.ru/materials/254069/kulturnye-meropriyatiya-onlain</w:t>
              </w:r>
            </w:hyperlink>
            <w:r w:rsidR="006B13CE"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  <w:p w:rsidR="006B13CE" w:rsidRPr="00B00823" w:rsidRDefault="006B13CE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B13CE" w:rsidRPr="00B00823" w:rsidRDefault="00B00823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11" w:history="1">
              <w:r w:rsidR="006B13CE" w:rsidRPr="00B0082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http://www.splayn.com</w:t>
              </w:r>
            </w:hyperlink>
            <w:r w:rsidR="006B13CE" w:rsidRPr="00B0082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  <w:p w:rsidR="006B13CE" w:rsidRPr="00B00823" w:rsidRDefault="006B13CE" w:rsidP="008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</w:tbl>
    <w:p w:rsidR="00324968" w:rsidRDefault="00324968"/>
    <w:sectPr w:rsidR="00324968" w:rsidSect="008C0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92"/>
    <w:rsid w:val="00324968"/>
    <w:rsid w:val="006B13CE"/>
    <w:rsid w:val="008C0092"/>
    <w:rsid w:val="00982C1E"/>
    <w:rsid w:val="00B00823"/>
    <w:rsid w:val="00B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3CE"/>
    <w:rPr>
      <w:color w:val="0000FF" w:themeColor="hyperlink"/>
      <w:u w:val="single"/>
    </w:rPr>
  </w:style>
  <w:style w:type="paragraph" w:customStyle="1" w:styleId="TableParagraph">
    <w:name w:val="Table Paragraph"/>
    <w:basedOn w:val="a"/>
    <w:rsid w:val="006B13C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3CE"/>
    <w:rPr>
      <w:color w:val="0000FF" w:themeColor="hyperlink"/>
      <w:u w:val="single"/>
    </w:rPr>
  </w:style>
  <w:style w:type="paragraph" w:customStyle="1" w:styleId="TableParagraph">
    <w:name w:val="Table Paragraph"/>
    <w:basedOn w:val="a"/>
    <w:rsid w:val="006B13C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i-56.ru/main/page/17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ki-56.ru/main/page/146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ademia-moscow.ru" TargetMode="External"/><Relationship Id="rId11" Type="http://schemas.openxmlformats.org/officeDocument/2006/relationships/hyperlink" Target="http://www.splayn.com" TargetMode="External"/><Relationship Id="rId5" Type="http://schemas.openxmlformats.org/officeDocument/2006/relationships/hyperlink" Target="https://e.lanbook.com" TargetMode="External"/><Relationship Id="rId10" Type="http://schemas.openxmlformats.org/officeDocument/2006/relationships/hyperlink" Target="https://www.culture.ru/materials/254069/kulturnye-meropriyatiya-onl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Oki3</dc:creator>
  <cp:lastModifiedBy>Горшунова</cp:lastModifiedBy>
  <cp:revision>6</cp:revision>
  <cp:lastPrinted>2021-09-29T06:49:00Z</cp:lastPrinted>
  <dcterms:created xsi:type="dcterms:W3CDTF">2021-09-29T06:48:00Z</dcterms:created>
  <dcterms:modified xsi:type="dcterms:W3CDTF">2021-09-29T08:36:00Z</dcterms:modified>
</cp:coreProperties>
</file>