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D8" w:rsidRDefault="004111D8" w:rsidP="004111D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111D8" w:rsidRDefault="004111D8" w:rsidP="004111D8">
      <w:pPr>
        <w:jc w:val="center"/>
        <w:rPr>
          <w:rFonts w:ascii="Times New Roman" w:hAnsi="Times New Roman" w:cs="Times New Roman"/>
          <w:b/>
          <w:sz w:val="32"/>
        </w:rPr>
      </w:pPr>
    </w:p>
    <w:p w:rsidR="004111D8" w:rsidRDefault="004111D8" w:rsidP="004111D8">
      <w:pPr>
        <w:jc w:val="center"/>
        <w:rPr>
          <w:rFonts w:ascii="Times New Roman" w:hAnsi="Times New Roman" w:cs="Times New Roman"/>
          <w:b/>
          <w:sz w:val="32"/>
        </w:rPr>
      </w:pPr>
    </w:p>
    <w:p w:rsidR="004111D8" w:rsidRDefault="004111D8" w:rsidP="004111D8">
      <w:pPr>
        <w:jc w:val="center"/>
        <w:rPr>
          <w:rFonts w:ascii="Times New Roman" w:hAnsi="Times New Roman" w:cs="Times New Roman"/>
          <w:b/>
          <w:sz w:val="32"/>
        </w:rPr>
      </w:pPr>
    </w:p>
    <w:p w:rsidR="004111D8" w:rsidRDefault="004111D8" w:rsidP="004111D8">
      <w:pPr>
        <w:jc w:val="center"/>
        <w:rPr>
          <w:rFonts w:ascii="Times New Roman" w:hAnsi="Times New Roman" w:cs="Times New Roman"/>
          <w:b/>
          <w:sz w:val="32"/>
        </w:rPr>
      </w:pPr>
    </w:p>
    <w:p w:rsidR="004111D8" w:rsidRDefault="004111D8" w:rsidP="00411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4111D8" w:rsidRDefault="004111D8" w:rsidP="00411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C2808" w:rsidRDefault="006C2808" w:rsidP="00411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Автоматизированная информационная система</w:t>
      </w:r>
    </w:p>
    <w:p w:rsidR="004111D8" w:rsidRPr="006C2B00" w:rsidRDefault="006C2808" w:rsidP="00411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2808">
        <w:rPr>
          <w:rFonts w:ascii="Times New Roman" w:hAnsi="Times New Roman" w:cs="Times New Roman"/>
          <w:b/>
          <w:sz w:val="28"/>
          <w:szCs w:val="28"/>
        </w:rPr>
        <w:t>Цифровое образование Оренбуржья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111D8" w:rsidRPr="006C2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1D8" w:rsidRPr="006C2B00" w:rsidRDefault="004111D8" w:rsidP="00411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00">
        <w:rPr>
          <w:rFonts w:ascii="Times New Roman" w:hAnsi="Times New Roman" w:cs="Times New Roman"/>
          <w:b/>
          <w:sz w:val="28"/>
          <w:szCs w:val="28"/>
        </w:rPr>
        <w:t>МОДУЛЬ «ПРОФЕССИОНАЛЬНАЯ ОБРАЗОВАТЕЛЬНАЯ ОРГАНИЗАЦИЯ»</w:t>
      </w:r>
    </w:p>
    <w:p w:rsidR="004111D8" w:rsidRPr="006C2B00" w:rsidRDefault="004111D8" w:rsidP="00411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1D8" w:rsidRPr="006C2808" w:rsidRDefault="004111D8" w:rsidP="00411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808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6C2808">
        <w:rPr>
          <w:rFonts w:ascii="Times New Roman" w:hAnsi="Times New Roman" w:cs="Times New Roman"/>
          <w:sz w:val="28"/>
          <w:szCs w:val="28"/>
        </w:rPr>
        <w:t>заявителя</w:t>
      </w:r>
    </w:p>
    <w:p w:rsidR="004111D8" w:rsidRDefault="004111D8" w:rsidP="004111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08" w:rsidRDefault="006C2808" w:rsidP="004111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808" w:rsidRPr="006C2B00" w:rsidRDefault="006C2808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D8" w:rsidRDefault="004111D8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1D8" w:rsidRDefault="004111D8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1D8" w:rsidRDefault="004111D8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1D8" w:rsidRDefault="004111D8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1D8" w:rsidRDefault="004111D8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1D8" w:rsidRDefault="004111D8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11D8" w:rsidRDefault="004111D8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48DC" w:rsidRDefault="005C48DC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21BA" w:rsidRDefault="002E3F8B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2022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79210025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721BA" w:rsidRPr="00D1426A" w:rsidRDefault="00E721BA" w:rsidP="006C2808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D1426A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6C2808" w:rsidRPr="00D1426A" w:rsidRDefault="006C2808" w:rsidP="006C2808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D1426A" w:rsidRPr="00D1426A" w:rsidRDefault="00E721BA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1426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1426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1426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052419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_Toc106052419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20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Краткое описание возможностей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_Toc106052420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21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Уровень подготовки пользователя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_Toc106052421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22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Перечень эксплуатационной документации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_Toc106052422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23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Назначение и условия применения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_Toc106052423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24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Виды деятельности, функции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_Toc106052424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25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Условия применения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_Toc106052425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33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26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2.2.1.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Требования к оборудованию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_Toc106052426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33"/>
            <w:tabs>
              <w:tab w:val="left" w:pos="132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27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2.2.2.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Требования к программному обеспечению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_Toc106052427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28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Подготовка к работе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_Toc106052428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29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Состав и содержание дистрибутивного носителя данных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_Toc106052429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30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Порядок загрузки данных и программ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_Toc106052430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31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Доступ к Системе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_Toc106052431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32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4.1.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Вход в систему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_Toc106052432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33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Начало работы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_Toc106052433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34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5.1.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Подача заявления через региональную форму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_Toc106052434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26A" w:rsidRPr="00D1426A" w:rsidRDefault="00DA670E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6052435" w:history="1"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>5.2.</w:t>
            </w:r>
            <w:r w:rsidR="00D1426A" w:rsidRPr="00D1426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426A" w:rsidRPr="00D1426A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Подача заявления через форму ЕПГУ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_Toc106052435 \h </w:instrTex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1426A" w:rsidRPr="00D142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21BA" w:rsidRPr="00D1426A" w:rsidRDefault="00E721BA">
          <w:pPr>
            <w:rPr>
              <w:rFonts w:ascii="Times New Roman" w:hAnsi="Times New Roman" w:cs="Times New Roman"/>
              <w:sz w:val="28"/>
              <w:szCs w:val="28"/>
            </w:rPr>
          </w:pPr>
          <w:r w:rsidRPr="00D1426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111D8" w:rsidRDefault="004111D8" w:rsidP="004111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111D8" w:rsidRPr="00195038" w:rsidRDefault="004111D8" w:rsidP="004111D8">
      <w:pPr>
        <w:pStyle w:val="11"/>
        <w:numPr>
          <w:ilvl w:val="0"/>
          <w:numId w:val="1"/>
        </w:numPr>
        <w:spacing w:before="480"/>
        <w:rPr>
          <w:rFonts w:ascii="Times New Roman" w:hAnsi="Times New Roman" w:cs="Times New Roman"/>
          <w:sz w:val="28"/>
          <w:szCs w:val="28"/>
        </w:rPr>
      </w:pPr>
      <w:bookmarkStart w:id="1" w:name="_Toc497993345"/>
      <w:bookmarkStart w:id="2" w:name="_Toc498606254"/>
      <w:bookmarkStart w:id="3" w:name="_Toc498606357"/>
      <w:bookmarkStart w:id="4" w:name="_Toc499558318"/>
      <w:bookmarkStart w:id="5" w:name="_Toc106052419"/>
      <w:r w:rsidRPr="0019503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Start w:id="6" w:name="_Toc452383528"/>
      <w:bookmarkStart w:id="7" w:name="_Toc343726684"/>
      <w:bookmarkEnd w:id="1"/>
      <w:bookmarkEnd w:id="2"/>
      <w:bookmarkEnd w:id="3"/>
      <w:bookmarkEnd w:id="4"/>
      <w:bookmarkEnd w:id="5"/>
    </w:p>
    <w:p w:rsidR="004111D8" w:rsidRDefault="004111D8" w:rsidP="00195038">
      <w:pPr>
        <w:pStyle w:val="a3"/>
        <w:numPr>
          <w:ilvl w:val="1"/>
          <w:numId w:val="1"/>
        </w:numPr>
        <w:spacing w:line="360" w:lineRule="auto"/>
        <w:ind w:hanging="153"/>
        <w:outlineLvl w:val="1"/>
        <w:rPr>
          <w:rFonts w:ascii="Times New Roman" w:hAnsi="Times New Roman" w:cs="Times New Roman"/>
          <w:b/>
          <w:sz w:val="28"/>
        </w:rPr>
      </w:pPr>
      <w:bookmarkStart w:id="8" w:name="_Toc497993346"/>
      <w:bookmarkStart w:id="9" w:name="_Toc498606255"/>
      <w:bookmarkStart w:id="10" w:name="_Toc498606358"/>
      <w:bookmarkStart w:id="11" w:name="_Toc499558319"/>
      <w:bookmarkStart w:id="12" w:name="_Toc106052420"/>
      <w:r w:rsidRPr="00E53652">
        <w:rPr>
          <w:rFonts w:ascii="Times New Roman" w:hAnsi="Times New Roman" w:cs="Times New Roman"/>
          <w:b/>
          <w:sz w:val="28"/>
        </w:rPr>
        <w:t>Краткое описание возможностей</w:t>
      </w:r>
      <w:bookmarkEnd w:id="6"/>
      <w:bookmarkEnd w:id="7"/>
      <w:bookmarkEnd w:id="8"/>
      <w:bookmarkEnd w:id="9"/>
      <w:bookmarkEnd w:id="10"/>
      <w:bookmarkEnd w:id="11"/>
      <w:bookmarkEnd w:id="12"/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53652">
        <w:rPr>
          <w:rFonts w:ascii="Times New Roman" w:hAnsi="Times New Roman" w:cs="Times New Roman"/>
          <w:sz w:val="28"/>
        </w:rPr>
        <w:t xml:space="preserve">Модуль </w:t>
      </w:r>
      <w:r w:rsidRPr="00E53652">
        <w:rPr>
          <w:rFonts w:ascii="Times New Roman" w:hAnsi="Times New Roman" w:cs="Times New Roman"/>
          <w:sz w:val="32"/>
          <w:szCs w:val="24"/>
        </w:rPr>
        <w:t>«</w:t>
      </w:r>
      <w:r w:rsidRPr="00E53652">
        <w:rPr>
          <w:rFonts w:ascii="Times New Roman" w:hAnsi="Times New Roman" w:cs="Times New Roman"/>
          <w:sz w:val="28"/>
          <w:szCs w:val="24"/>
        </w:rPr>
        <w:t>Профессиональная образовательная организация» автоматизированной информационной системы «</w:t>
      </w:r>
      <w:r w:rsidR="005067BB" w:rsidRPr="005067BB">
        <w:rPr>
          <w:rFonts w:ascii="Times New Roman" w:hAnsi="Times New Roman" w:cs="Times New Roman"/>
          <w:sz w:val="28"/>
          <w:szCs w:val="24"/>
        </w:rPr>
        <w:t>Цифровое образование Оренбуржья</w:t>
      </w:r>
      <w:r w:rsidR="005067BB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предназначен для подачи заявлений абитуриентами на обучение в </w:t>
      </w:r>
      <w:r w:rsidR="005067BB">
        <w:rPr>
          <w:rFonts w:ascii="Times New Roman" w:hAnsi="Times New Roman" w:cs="Times New Roman"/>
          <w:sz w:val="28"/>
          <w:szCs w:val="24"/>
        </w:rPr>
        <w:t>у</w:t>
      </w:r>
      <w:r w:rsidR="005067BB" w:rsidRPr="005067BB">
        <w:rPr>
          <w:rFonts w:ascii="Times New Roman" w:hAnsi="Times New Roman" w:cs="Times New Roman"/>
          <w:sz w:val="28"/>
          <w:szCs w:val="24"/>
        </w:rPr>
        <w:t>чреждения среднего профессионального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53652">
        <w:rPr>
          <w:rFonts w:ascii="Times New Roman" w:hAnsi="Times New Roman" w:cs="Times New Roman"/>
          <w:sz w:val="28"/>
          <w:szCs w:val="24"/>
        </w:rPr>
        <w:t>Оренбургской области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111D8" w:rsidRPr="00E53652" w:rsidRDefault="004111D8" w:rsidP="00195038">
      <w:pPr>
        <w:pStyle w:val="a3"/>
        <w:numPr>
          <w:ilvl w:val="1"/>
          <w:numId w:val="1"/>
        </w:numPr>
        <w:spacing w:line="360" w:lineRule="auto"/>
        <w:ind w:hanging="153"/>
        <w:outlineLvl w:val="1"/>
        <w:rPr>
          <w:rFonts w:ascii="Times New Roman" w:hAnsi="Times New Roman" w:cs="Times New Roman"/>
          <w:b/>
          <w:sz w:val="28"/>
        </w:rPr>
      </w:pPr>
      <w:bookmarkStart w:id="13" w:name="_Toc106052421"/>
      <w:r w:rsidRPr="00E53652">
        <w:rPr>
          <w:rFonts w:ascii="Times New Roman" w:hAnsi="Times New Roman" w:cs="Times New Roman"/>
          <w:b/>
          <w:sz w:val="28"/>
        </w:rPr>
        <w:t>Уровень подготовки пользователя</w:t>
      </w:r>
      <w:bookmarkEnd w:id="13"/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3652">
        <w:rPr>
          <w:rFonts w:ascii="Times New Roman" w:hAnsi="Times New Roman" w:cs="Times New Roman"/>
          <w:sz w:val="28"/>
        </w:rPr>
        <w:t xml:space="preserve">Пользователям подсистемы рекомендуется иметь навыки работы с персональным компьютером под управлением операционной системы </w:t>
      </w:r>
      <w:proofErr w:type="spellStart"/>
      <w:r w:rsidRPr="00E53652">
        <w:rPr>
          <w:rFonts w:ascii="Times New Roman" w:hAnsi="Times New Roman" w:cs="Times New Roman"/>
          <w:sz w:val="28"/>
        </w:rPr>
        <w:t>Windows</w:t>
      </w:r>
      <w:proofErr w:type="spellEnd"/>
      <w:r w:rsidRPr="00E53652">
        <w:rPr>
          <w:rFonts w:ascii="Times New Roman" w:hAnsi="Times New Roman" w:cs="Times New Roman"/>
          <w:sz w:val="28"/>
        </w:rPr>
        <w:t xml:space="preserve">, а также навыки работы с пакетом </w:t>
      </w:r>
      <w:proofErr w:type="spellStart"/>
      <w:r w:rsidRPr="00E53652">
        <w:rPr>
          <w:rFonts w:ascii="Times New Roman" w:hAnsi="Times New Roman" w:cs="Times New Roman"/>
          <w:sz w:val="28"/>
        </w:rPr>
        <w:t>Microsoft</w:t>
      </w:r>
      <w:proofErr w:type="spellEnd"/>
      <w:r w:rsidRPr="00E53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3652">
        <w:rPr>
          <w:rFonts w:ascii="Times New Roman" w:hAnsi="Times New Roman" w:cs="Times New Roman"/>
          <w:sz w:val="28"/>
        </w:rPr>
        <w:t>Office</w:t>
      </w:r>
      <w:proofErr w:type="spellEnd"/>
      <w:r w:rsidRPr="00E53652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E53652">
        <w:rPr>
          <w:rFonts w:ascii="Times New Roman" w:hAnsi="Times New Roman" w:cs="Times New Roman"/>
          <w:sz w:val="28"/>
        </w:rPr>
        <w:t>Open</w:t>
      </w:r>
      <w:proofErr w:type="spellEnd"/>
      <w:r w:rsidRPr="00E536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53652">
        <w:rPr>
          <w:rFonts w:ascii="Times New Roman" w:hAnsi="Times New Roman" w:cs="Times New Roman"/>
          <w:sz w:val="28"/>
        </w:rPr>
        <w:t>Office</w:t>
      </w:r>
      <w:proofErr w:type="spellEnd"/>
      <w:r w:rsidRPr="00E53652">
        <w:rPr>
          <w:rFonts w:ascii="Times New Roman" w:hAnsi="Times New Roman" w:cs="Times New Roman"/>
          <w:sz w:val="28"/>
        </w:rPr>
        <w:t xml:space="preserve"> и Интернет-браузерами.</w:t>
      </w:r>
    </w:p>
    <w:p w:rsidR="004111D8" w:rsidRDefault="004111D8" w:rsidP="00195038">
      <w:pPr>
        <w:pStyle w:val="a3"/>
        <w:numPr>
          <w:ilvl w:val="1"/>
          <w:numId w:val="1"/>
        </w:numPr>
        <w:spacing w:line="360" w:lineRule="auto"/>
        <w:ind w:hanging="153"/>
        <w:outlineLvl w:val="1"/>
        <w:rPr>
          <w:rFonts w:ascii="Times New Roman" w:hAnsi="Times New Roman" w:cs="Times New Roman"/>
          <w:b/>
          <w:sz w:val="28"/>
        </w:rPr>
      </w:pPr>
      <w:bookmarkStart w:id="14" w:name="_Toc106052422"/>
      <w:r w:rsidRPr="00E53652">
        <w:rPr>
          <w:rFonts w:ascii="Times New Roman" w:hAnsi="Times New Roman" w:cs="Times New Roman"/>
          <w:b/>
          <w:sz w:val="28"/>
        </w:rPr>
        <w:t>Перечень эксплуатационной документации</w:t>
      </w:r>
      <w:bookmarkEnd w:id="14"/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3652">
        <w:rPr>
          <w:rFonts w:ascii="Times New Roman" w:hAnsi="Times New Roman" w:cs="Times New Roman"/>
          <w:sz w:val="28"/>
        </w:rPr>
        <w:t>Перед началом работы пользователь системы должен ознакомиться с настоящим руководством пользователя.</w:t>
      </w:r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111D8" w:rsidRPr="00195038" w:rsidRDefault="004111D8" w:rsidP="00195038">
      <w:pPr>
        <w:pStyle w:val="11"/>
        <w:numPr>
          <w:ilvl w:val="0"/>
          <w:numId w:val="1"/>
        </w:numPr>
        <w:spacing w:before="480"/>
        <w:rPr>
          <w:rFonts w:ascii="Times New Roman" w:hAnsi="Times New Roman" w:cs="Times New Roman"/>
          <w:sz w:val="28"/>
          <w:szCs w:val="28"/>
        </w:rPr>
      </w:pPr>
      <w:bookmarkStart w:id="15" w:name="_Toc106052423"/>
      <w:r w:rsidRPr="00195038">
        <w:rPr>
          <w:rFonts w:ascii="Times New Roman" w:hAnsi="Times New Roman" w:cs="Times New Roman"/>
          <w:sz w:val="28"/>
          <w:szCs w:val="28"/>
        </w:rPr>
        <w:lastRenderedPageBreak/>
        <w:t>Назначение и условия применения</w:t>
      </w:r>
      <w:bookmarkEnd w:id="15"/>
    </w:p>
    <w:p w:rsidR="004111D8" w:rsidRPr="009F04F5" w:rsidRDefault="004111D8" w:rsidP="00E721BA">
      <w:pPr>
        <w:pStyle w:val="a3"/>
        <w:numPr>
          <w:ilvl w:val="1"/>
          <w:numId w:val="1"/>
        </w:numPr>
        <w:spacing w:line="360" w:lineRule="auto"/>
        <w:ind w:hanging="153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16" w:name="_Toc106052424"/>
      <w:r w:rsidRPr="009F04F5">
        <w:rPr>
          <w:rFonts w:ascii="Times New Roman" w:hAnsi="Times New Roman" w:cs="Times New Roman"/>
          <w:b/>
          <w:sz w:val="28"/>
        </w:rPr>
        <w:t>Виды деятельности, функции</w:t>
      </w:r>
      <w:bookmarkEnd w:id="16"/>
    </w:p>
    <w:p w:rsidR="004111D8" w:rsidRPr="000C400B" w:rsidRDefault="004111D8" w:rsidP="000C40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предназначен для автоматизации подачи заявлений </w:t>
      </w:r>
      <w:r w:rsidRPr="000C400B">
        <w:rPr>
          <w:rFonts w:ascii="Times New Roman" w:hAnsi="Times New Roman" w:cs="Times New Roman"/>
          <w:sz w:val="28"/>
        </w:rPr>
        <w:t xml:space="preserve">абитуриентами на обучение </w:t>
      </w:r>
      <w:r w:rsidR="005067BB">
        <w:rPr>
          <w:rFonts w:ascii="Times New Roman" w:hAnsi="Times New Roman" w:cs="Times New Roman"/>
          <w:sz w:val="28"/>
          <w:szCs w:val="24"/>
        </w:rPr>
        <w:t>в у</w:t>
      </w:r>
      <w:r w:rsidR="005067BB" w:rsidRPr="005067BB">
        <w:rPr>
          <w:rFonts w:ascii="Times New Roman" w:hAnsi="Times New Roman" w:cs="Times New Roman"/>
          <w:sz w:val="28"/>
          <w:szCs w:val="24"/>
        </w:rPr>
        <w:t>чреждения среднего профессионального образования</w:t>
      </w:r>
      <w:r w:rsidR="005067BB">
        <w:rPr>
          <w:rFonts w:ascii="Times New Roman" w:hAnsi="Times New Roman" w:cs="Times New Roman"/>
          <w:sz w:val="28"/>
          <w:szCs w:val="24"/>
        </w:rPr>
        <w:t xml:space="preserve"> </w:t>
      </w:r>
      <w:r w:rsidR="005067BB" w:rsidRPr="00E53652">
        <w:rPr>
          <w:rFonts w:ascii="Times New Roman" w:hAnsi="Times New Roman" w:cs="Times New Roman"/>
          <w:sz w:val="28"/>
          <w:szCs w:val="24"/>
        </w:rPr>
        <w:t>Оренбургской области</w:t>
      </w:r>
      <w:r w:rsidRPr="000C400B">
        <w:rPr>
          <w:rFonts w:ascii="Times New Roman" w:hAnsi="Times New Roman" w:cs="Times New Roman"/>
          <w:sz w:val="28"/>
        </w:rPr>
        <w:t>.</w:t>
      </w:r>
    </w:p>
    <w:p w:rsidR="004111D8" w:rsidRDefault="004111D8" w:rsidP="00E721BA">
      <w:pPr>
        <w:pStyle w:val="a3"/>
        <w:numPr>
          <w:ilvl w:val="1"/>
          <w:numId w:val="1"/>
        </w:numPr>
        <w:spacing w:line="360" w:lineRule="auto"/>
        <w:ind w:hanging="153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bookmarkStart w:id="17" w:name="_Toc106052425"/>
      <w:r w:rsidRPr="009F04F5">
        <w:rPr>
          <w:rFonts w:ascii="Times New Roman" w:hAnsi="Times New Roman" w:cs="Times New Roman"/>
          <w:b/>
          <w:sz w:val="28"/>
          <w:szCs w:val="24"/>
        </w:rPr>
        <w:t>Условия применения</w:t>
      </w:r>
      <w:bookmarkEnd w:id="17"/>
    </w:p>
    <w:p w:rsidR="004111D8" w:rsidRDefault="004111D8" w:rsidP="000C40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04F5">
        <w:rPr>
          <w:rFonts w:ascii="Times New Roman" w:hAnsi="Times New Roman" w:cs="Times New Roman"/>
          <w:sz w:val="28"/>
        </w:rPr>
        <w:t>Для использования Системы требуется выполнения требований к оборудованию и программному обеспечению, установленному на компьютере Пользователя.</w:t>
      </w:r>
    </w:p>
    <w:p w:rsidR="004111D8" w:rsidRDefault="004111D8" w:rsidP="00E721BA">
      <w:pPr>
        <w:pStyle w:val="a3"/>
        <w:numPr>
          <w:ilvl w:val="2"/>
          <w:numId w:val="1"/>
        </w:numPr>
        <w:tabs>
          <w:tab w:val="left" w:pos="1666"/>
        </w:tabs>
        <w:spacing w:line="360" w:lineRule="auto"/>
        <w:ind w:hanging="11"/>
        <w:jc w:val="both"/>
        <w:outlineLvl w:val="2"/>
        <w:rPr>
          <w:rFonts w:ascii="Times New Roman" w:hAnsi="Times New Roman" w:cs="Times New Roman"/>
          <w:b/>
          <w:sz w:val="28"/>
        </w:rPr>
      </w:pPr>
      <w:bookmarkStart w:id="18" w:name="_Toc106052426"/>
      <w:r w:rsidRPr="009F04F5">
        <w:rPr>
          <w:rFonts w:ascii="Times New Roman" w:hAnsi="Times New Roman" w:cs="Times New Roman"/>
          <w:b/>
          <w:sz w:val="28"/>
        </w:rPr>
        <w:t>Требования к оборудованию</w:t>
      </w:r>
      <w:bookmarkEnd w:id="18"/>
    </w:p>
    <w:p w:rsidR="005067BB" w:rsidRPr="005067BB" w:rsidRDefault="005067BB" w:rsidP="005067B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BB">
        <w:rPr>
          <w:rFonts w:ascii="Times New Roman" w:eastAsia="Times New Roman" w:hAnsi="Times New Roman" w:cs="Times New Roman"/>
          <w:b/>
          <w:sz w:val="28"/>
          <w:szCs w:val="28"/>
        </w:rPr>
        <w:t>ЦПУ</w:t>
      </w:r>
      <w:r w:rsidRPr="005067BB">
        <w:rPr>
          <w:rFonts w:ascii="Times New Roman" w:eastAsia="Times New Roman" w:hAnsi="Times New Roman" w:cs="Times New Roman"/>
          <w:sz w:val="28"/>
          <w:szCs w:val="28"/>
        </w:rPr>
        <w:t xml:space="preserve">: частота не менее 2.5 </w:t>
      </w:r>
      <w:proofErr w:type="spellStart"/>
      <w:r w:rsidRPr="005067BB">
        <w:rPr>
          <w:rFonts w:ascii="Times New Roman" w:eastAsia="Times New Roman" w:hAnsi="Times New Roman" w:cs="Times New Roman"/>
          <w:sz w:val="28"/>
          <w:szCs w:val="28"/>
        </w:rPr>
        <w:t>GHz</w:t>
      </w:r>
      <w:proofErr w:type="spellEnd"/>
      <w:r w:rsidRPr="005067BB">
        <w:rPr>
          <w:rFonts w:ascii="Times New Roman" w:eastAsia="Times New Roman" w:hAnsi="Times New Roman" w:cs="Times New Roman"/>
          <w:sz w:val="28"/>
          <w:szCs w:val="28"/>
        </w:rPr>
        <w:t>, количество ядер не менее 2-х;</w:t>
      </w:r>
    </w:p>
    <w:p w:rsidR="005067BB" w:rsidRPr="005067BB" w:rsidRDefault="005067BB" w:rsidP="005067B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BB">
        <w:rPr>
          <w:rFonts w:ascii="Times New Roman" w:eastAsia="Times New Roman" w:hAnsi="Times New Roman" w:cs="Times New Roman"/>
          <w:b/>
          <w:sz w:val="28"/>
          <w:szCs w:val="28"/>
        </w:rPr>
        <w:t>Оперативная память</w:t>
      </w:r>
      <w:r w:rsidRPr="005067BB">
        <w:rPr>
          <w:rFonts w:ascii="Times New Roman" w:eastAsia="Times New Roman" w:hAnsi="Times New Roman" w:cs="Times New Roman"/>
          <w:sz w:val="28"/>
          <w:szCs w:val="28"/>
        </w:rPr>
        <w:t>: 2 Гб и более;</w:t>
      </w:r>
    </w:p>
    <w:p w:rsidR="005067BB" w:rsidRPr="005067BB" w:rsidRDefault="005067BB" w:rsidP="005067B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BB">
        <w:rPr>
          <w:rFonts w:ascii="Times New Roman" w:eastAsia="Times New Roman" w:hAnsi="Times New Roman" w:cs="Times New Roman"/>
          <w:b/>
          <w:sz w:val="28"/>
          <w:szCs w:val="28"/>
        </w:rPr>
        <w:t>Монитор</w:t>
      </w:r>
      <w:r w:rsidRPr="005067BB">
        <w:rPr>
          <w:rFonts w:ascii="Times New Roman" w:eastAsia="Times New Roman" w:hAnsi="Times New Roman" w:cs="Times New Roman"/>
          <w:sz w:val="28"/>
          <w:szCs w:val="28"/>
        </w:rPr>
        <w:t>: разрешением не менее 1024×768;</w:t>
      </w:r>
    </w:p>
    <w:p w:rsidR="005067BB" w:rsidRPr="005067BB" w:rsidRDefault="005067BB" w:rsidP="005067B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BB">
        <w:rPr>
          <w:rFonts w:ascii="Times New Roman" w:eastAsia="Times New Roman" w:hAnsi="Times New Roman" w:cs="Times New Roman"/>
          <w:b/>
          <w:sz w:val="28"/>
          <w:szCs w:val="28"/>
        </w:rPr>
        <w:t>Клавиатура</w:t>
      </w:r>
      <w:r w:rsidRPr="005067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67BB" w:rsidRPr="005067BB" w:rsidRDefault="005067BB" w:rsidP="005067B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BB">
        <w:rPr>
          <w:rFonts w:ascii="Times New Roman" w:eastAsia="Times New Roman" w:hAnsi="Times New Roman" w:cs="Times New Roman"/>
          <w:b/>
          <w:sz w:val="28"/>
          <w:szCs w:val="28"/>
        </w:rPr>
        <w:t>Манипулятор</w:t>
      </w:r>
      <w:r w:rsidRPr="005067BB">
        <w:rPr>
          <w:rFonts w:ascii="Times New Roman" w:eastAsia="Times New Roman" w:hAnsi="Times New Roman" w:cs="Times New Roman"/>
          <w:sz w:val="28"/>
          <w:szCs w:val="28"/>
        </w:rPr>
        <w:t xml:space="preserve"> типа «мышь».</w:t>
      </w:r>
    </w:p>
    <w:p w:rsidR="005067BB" w:rsidRPr="005067BB" w:rsidRDefault="005067BB" w:rsidP="005067BB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4111D8" w:rsidRDefault="004111D8" w:rsidP="00E721BA">
      <w:pPr>
        <w:pStyle w:val="a3"/>
        <w:numPr>
          <w:ilvl w:val="2"/>
          <w:numId w:val="1"/>
        </w:numPr>
        <w:tabs>
          <w:tab w:val="left" w:pos="1666"/>
        </w:tabs>
        <w:spacing w:line="360" w:lineRule="auto"/>
        <w:ind w:hanging="11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9F04F5">
        <w:rPr>
          <w:rFonts w:ascii="Times New Roman" w:hAnsi="Times New Roman" w:cs="Times New Roman"/>
          <w:b/>
          <w:sz w:val="28"/>
        </w:rPr>
        <w:t xml:space="preserve"> </w:t>
      </w:r>
      <w:bookmarkStart w:id="19" w:name="_Toc106052427"/>
      <w:r w:rsidRPr="009F04F5">
        <w:rPr>
          <w:rFonts w:ascii="Times New Roman" w:hAnsi="Times New Roman" w:cs="Times New Roman"/>
          <w:b/>
          <w:sz w:val="28"/>
        </w:rPr>
        <w:t>Требования к программному обеспечению</w:t>
      </w:r>
      <w:bookmarkEnd w:id="19"/>
    </w:p>
    <w:p w:rsidR="005067BB" w:rsidRPr="005067BB" w:rsidRDefault="005067BB" w:rsidP="005067BB">
      <w:pPr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BB">
        <w:rPr>
          <w:rFonts w:ascii="Times New Roman" w:eastAsia="Times New Roman" w:hAnsi="Times New Roman" w:cs="Times New Roman"/>
          <w:sz w:val="28"/>
          <w:szCs w:val="28"/>
        </w:rPr>
        <w:t>В данном разделе содержится информация о программном обеспечении, которое должно быть установлено и находиться в рабочем состоянии на компьютерах, где осуществляется работа с Системой.</w:t>
      </w:r>
    </w:p>
    <w:p w:rsidR="005067BB" w:rsidRPr="005067BB" w:rsidRDefault="005067BB" w:rsidP="005067BB">
      <w:pPr>
        <w:pStyle w:val="Standard"/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5067BB">
        <w:rPr>
          <w:rFonts w:eastAsia="Times New Roman"/>
          <w:sz w:val="28"/>
          <w:szCs w:val="28"/>
        </w:rPr>
        <w:t>На компьютере пользователя должно быть установлено следующее программное обеспечение:</w:t>
      </w:r>
    </w:p>
    <w:p w:rsidR="005067BB" w:rsidRPr="005067BB" w:rsidRDefault="005067BB" w:rsidP="005067BB">
      <w:pPr>
        <w:pStyle w:val="Standard"/>
        <w:numPr>
          <w:ilvl w:val="0"/>
          <w:numId w:val="5"/>
        </w:numPr>
        <w:spacing w:line="360" w:lineRule="auto"/>
        <w:ind w:left="851" w:right="20" w:firstLine="709"/>
        <w:jc w:val="both"/>
        <w:rPr>
          <w:sz w:val="28"/>
          <w:szCs w:val="28"/>
        </w:rPr>
      </w:pPr>
      <w:r w:rsidRPr="005067BB">
        <w:rPr>
          <w:rFonts w:eastAsia="Times New Roman"/>
          <w:sz w:val="28"/>
          <w:szCs w:val="28"/>
        </w:rPr>
        <w:t xml:space="preserve">Операционная система </w:t>
      </w:r>
      <w:proofErr w:type="spellStart"/>
      <w:r w:rsidRPr="005067BB">
        <w:rPr>
          <w:rFonts w:eastAsia="Times New Roman"/>
          <w:sz w:val="28"/>
          <w:szCs w:val="28"/>
        </w:rPr>
        <w:t>Microsoft</w:t>
      </w:r>
      <w:proofErr w:type="spellEnd"/>
      <w:r w:rsidRPr="005067BB">
        <w:rPr>
          <w:rFonts w:eastAsia="Times New Roman"/>
          <w:sz w:val="28"/>
          <w:szCs w:val="28"/>
          <w:vertAlign w:val="superscript"/>
        </w:rPr>
        <w:t>®</w:t>
      </w:r>
      <w:r w:rsidRPr="005067BB">
        <w:rPr>
          <w:rFonts w:eastAsia="Times New Roman"/>
          <w:sz w:val="28"/>
          <w:szCs w:val="28"/>
        </w:rPr>
        <w:t xml:space="preserve"> </w:t>
      </w:r>
      <w:proofErr w:type="spellStart"/>
      <w:r w:rsidRPr="005067BB">
        <w:rPr>
          <w:rFonts w:eastAsia="Times New Roman"/>
          <w:sz w:val="28"/>
          <w:szCs w:val="28"/>
        </w:rPr>
        <w:t>Windows</w:t>
      </w:r>
      <w:proofErr w:type="spellEnd"/>
      <w:r w:rsidRPr="005067BB">
        <w:rPr>
          <w:rFonts w:eastAsia="Times New Roman"/>
          <w:sz w:val="28"/>
          <w:szCs w:val="28"/>
        </w:rPr>
        <w:t xml:space="preserve"> 7, </w:t>
      </w:r>
      <w:proofErr w:type="spellStart"/>
      <w:r w:rsidRPr="005067BB">
        <w:rPr>
          <w:rFonts w:eastAsia="Times New Roman"/>
          <w:sz w:val="28"/>
          <w:szCs w:val="28"/>
        </w:rPr>
        <w:t>Microsoft</w:t>
      </w:r>
      <w:proofErr w:type="spellEnd"/>
      <w:r w:rsidRPr="005067BB">
        <w:rPr>
          <w:rFonts w:eastAsia="Times New Roman"/>
          <w:sz w:val="28"/>
          <w:szCs w:val="28"/>
          <w:vertAlign w:val="superscript"/>
        </w:rPr>
        <w:t>®</w:t>
      </w:r>
      <w:r w:rsidRPr="005067BB">
        <w:rPr>
          <w:rFonts w:eastAsia="Times New Roman"/>
          <w:sz w:val="28"/>
          <w:szCs w:val="28"/>
        </w:rPr>
        <w:t xml:space="preserve"> </w:t>
      </w:r>
      <w:proofErr w:type="spellStart"/>
      <w:r w:rsidRPr="005067BB">
        <w:rPr>
          <w:rFonts w:eastAsia="Times New Roman"/>
          <w:sz w:val="28"/>
          <w:szCs w:val="28"/>
        </w:rPr>
        <w:t>Windows</w:t>
      </w:r>
      <w:proofErr w:type="spellEnd"/>
      <w:r w:rsidRPr="005067BB">
        <w:rPr>
          <w:rFonts w:eastAsia="Times New Roman"/>
          <w:sz w:val="28"/>
          <w:szCs w:val="28"/>
        </w:rPr>
        <w:t xml:space="preserve"> 8, </w:t>
      </w:r>
      <w:proofErr w:type="spellStart"/>
      <w:r w:rsidRPr="005067BB">
        <w:rPr>
          <w:rFonts w:eastAsia="Times New Roman"/>
          <w:sz w:val="28"/>
          <w:szCs w:val="28"/>
        </w:rPr>
        <w:t>Microsoft</w:t>
      </w:r>
      <w:proofErr w:type="spellEnd"/>
      <w:r w:rsidRPr="005067BB">
        <w:rPr>
          <w:rFonts w:eastAsia="Times New Roman"/>
          <w:sz w:val="28"/>
          <w:szCs w:val="28"/>
          <w:vertAlign w:val="superscript"/>
        </w:rPr>
        <w:t>®</w:t>
      </w:r>
      <w:r w:rsidRPr="005067BB">
        <w:rPr>
          <w:rFonts w:eastAsia="Times New Roman"/>
          <w:sz w:val="28"/>
          <w:szCs w:val="28"/>
        </w:rPr>
        <w:t xml:space="preserve"> </w:t>
      </w:r>
      <w:proofErr w:type="spellStart"/>
      <w:r w:rsidRPr="005067BB">
        <w:rPr>
          <w:rFonts w:eastAsia="Times New Roman"/>
          <w:sz w:val="28"/>
          <w:szCs w:val="28"/>
        </w:rPr>
        <w:t>Windows</w:t>
      </w:r>
      <w:proofErr w:type="spellEnd"/>
      <w:r w:rsidRPr="005067BB">
        <w:rPr>
          <w:rFonts w:eastAsia="Times New Roman"/>
          <w:sz w:val="28"/>
          <w:szCs w:val="28"/>
        </w:rPr>
        <w:t xml:space="preserve"> 10 либо ОС семейства </w:t>
      </w:r>
      <w:proofErr w:type="spellStart"/>
      <w:r w:rsidRPr="005067BB">
        <w:rPr>
          <w:rFonts w:eastAsia="Times New Roman"/>
          <w:sz w:val="28"/>
          <w:szCs w:val="28"/>
        </w:rPr>
        <w:t>Linux</w:t>
      </w:r>
      <w:proofErr w:type="spellEnd"/>
      <w:r w:rsidRPr="005067BB">
        <w:rPr>
          <w:rFonts w:eastAsia="Times New Roman"/>
          <w:sz w:val="28"/>
          <w:szCs w:val="28"/>
        </w:rPr>
        <w:t xml:space="preserve"> (например, ALT </w:t>
      </w:r>
      <w:proofErr w:type="spellStart"/>
      <w:r w:rsidRPr="005067BB">
        <w:rPr>
          <w:rFonts w:eastAsia="Times New Roman"/>
          <w:sz w:val="28"/>
          <w:szCs w:val="28"/>
        </w:rPr>
        <w:t>Linux</w:t>
      </w:r>
      <w:proofErr w:type="spellEnd"/>
      <w:r w:rsidRPr="005067BB">
        <w:rPr>
          <w:rFonts w:eastAsia="Times New Roman"/>
          <w:sz w:val="28"/>
          <w:szCs w:val="28"/>
        </w:rPr>
        <w:t xml:space="preserve"> 5.0 Школьный и выше);</w:t>
      </w:r>
    </w:p>
    <w:p w:rsidR="005067BB" w:rsidRPr="005067BB" w:rsidRDefault="005067BB" w:rsidP="005067BB">
      <w:pPr>
        <w:pStyle w:val="Standard"/>
        <w:numPr>
          <w:ilvl w:val="0"/>
          <w:numId w:val="5"/>
        </w:numPr>
        <w:spacing w:line="360" w:lineRule="auto"/>
        <w:ind w:left="851" w:right="20" w:firstLine="709"/>
        <w:jc w:val="both"/>
        <w:rPr>
          <w:sz w:val="28"/>
          <w:szCs w:val="28"/>
        </w:rPr>
      </w:pPr>
      <w:r w:rsidRPr="005067BB">
        <w:rPr>
          <w:rFonts w:eastAsia="Times New Roman"/>
          <w:sz w:val="28"/>
          <w:szCs w:val="28"/>
        </w:rPr>
        <w:t xml:space="preserve">Браузер с доступом в сеть Интернет: </w:t>
      </w:r>
      <w:proofErr w:type="spellStart"/>
      <w:r w:rsidRPr="005067BB">
        <w:rPr>
          <w:rFonts w:eastAsia="Times New Roman"/>
          <w:sz w:val="28"/>
          <w:szCs w:val="28"/>
        </w:rPr>
        <w:t>Mozilla</w:t>
      </w:r>
      <w:proofErr w:type="spellEnd"/>
      <w:r w:rsidRPr="005067BB">
        <w:rPr>
          <w:rFonts w:eastAsia="Times New Roman"/>
          <w:sz w:val="28"/>
          <w:szCs w:val="28"/>
        </w:rPr>
        <w:t xml:space="preserve"> </w:t>
      </w:r>
      <w:proofErr w:type="spellStart"/>
      <w:r w:rsidRPr="005067BB">
        <w:rPr>
          <w:rFonts w:eastAsia="Times New Roman"/>
          <w:sz w:val="28"/>
          <w:szCs w:val="28"/>
        </w:rPr>
        <w:t>Firefox</w:t>
      </w:r>
      <w:proofErr w:type="spellEnd"/>
      <w:r w:rsidRPr="005067BB">
        <w:rPr>
          <w:rFonts w:eastAsia="Times New Roman"/>
          <w:sz w:val="28"/>
          <w:szCs w:val="28"/>
        </w:rPr>
        <w:t xml:space="preserve">, </w:t>
      </w:r>
      <w:proofErr w:type="spellStart"/>
      <w:r w:rsidRPr="005067BB">
        <w:rPr>
          <w:rFonts w:eastAsia="Times New Roman"/>
          <w:sz w:val="28"/>
          <w:szCs w:val="28"/>
        </w:rPr>
        <w:t>Google</w:t>
      </w:r>
      <w:proofErr w:type="spellEnd"/>
      <w:r w:rsidRPr="005067BB">
        <w:rPr>
          <w:rFonts w:eastAsia="Times New Roman"/>
          <w:sz w:val="28"/>
          <w:szCs w:val="28"/>
        </w:rPr>
        <w:t xml:space="preserve"> </w:t>
      </w:r>
      <w:proofErr w:type="spellStart"/>
      <w:r w:rsidRPr="005067BB">
        <w:rPr>
          <w:rFonts w:eastAsia="Times New Roman"/>
          <w:sz w:val="28"/>
          <w:szCs w:val="28"/>
        </w:rPr>
        <w:t>Chrome</w:t>
      </w:r>
      <w:proofErr w:type="spellEnd"/>
      <w:r w:rsidRPr="005067BB">
        <w:rPr>
          <w:rFonts w:eastAsia="Times New Roman"/>
          <w:sz w:val="28"/>
          <w:szCs w:val="28"/>
        </w:rPr>
        <w:t xml:space="preserve">, </w:t>
      </w:r>
      <w:proofErr w:type="spellStart"/>
      <w:r w:rsidRPr="005067BB">
        <w:rPr>
          <w:rFonts w:eastAsia="Times New Roman"/>
          <w:sz w:val="28"/>
          <w:szCs w:val="28"/>
        </w:rPr>
        <w:t>Яндекс.Бра</w:t>
      </w:r>
      <w:r w:rsidR="003712E6">
        <w:rPr>
          <w:rFonts w:eastAsia="Times New Roman"/>
          <w:sz w:val="28"/>
          <w:szCs w:val="28"/>
        </w:rPr>
        <w:t>узер</w:t>
      </w:r>
      <w:proofErr w:type="spellEnd"/>
      <w:r w:rsidR="003712E6">
        <w:rPr>
          <w:rFonts w:eastAsia="Times New Roman"/>
          <w:sz w:val="28"/>
          <w:szCs w:val="28"/>
        </w:rPr>
        <w:t xml:space="preserve"> или </w:t>
      </w:r>
      <w:proofErr w:type="spellStart"/>
      <w:r w:rsidR="003712E6">
        <w:rPr>
          <w:rFonts w:eastAsia="Times New Roman"/>
          <w:sz w:val="28"/>
          <w:szCs w:val="28"/>
        </w:rPr>
        <w:t>Opera</w:t>
      </w:r>
      <w:proofErr w:type="spellEnd"/>
      <w:r w:rsidR="003712E6">
        <w:rPr>
          <w:rFonts w:eastAsia="Times New Roman"/>
          <w:sz w:val="28"/>
          <w:szCs w:val="28"/>
        </w:rPr>
        <w:t xml:space="preserve"> последних версий.</w:t>
      </w:r>
    </w:p>
    <w:p w:rsidR="004111D8" w:rsidRDefault="004111D8" w:rsidP="004111D8">
      <w:pPr>
        <w:spacing w:after="0"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4111D8" w:rsidRPr="00E721BA" w:rsidRDefault="004111D8" w:rsidP="00E721BA">
      <w:pPr>
        <w:pStyle w:val="11"/>
        <w:numPr>
          <w:ilvl w:val="0"/>
          <w:numId w:val="1"/>
        </w:numPr>
        <w:spacing w:before="480"/>
        <w:rPr>
          <w:rFonts w:ascii="Times New Roman" w:hAnsi="Times New Roman" w:cs="Times New Roman"/>
          <w:sz w:val="28"/>
          <w:szCs w:val="28"/>
        </w:rPr>
      </w:pPr>
      <w:bookmarkStart w:id="20" w:name="_Toc106052428"/>
      <w:r w:rsidRPr="00E721BA">
        <w:rPr>
          <w:rFonts w:ascii="Times New Roman" w:hAnsi="Times New Roman" w:cs="Times New Roman"/>
          <w:sz w:val="28"/>
          <w:szCs w:val="28"/>
        </w:rPr>
        <w:lastRenderedPageBreak/>
        <w:t>Подготовка к работе</w:t>
      </w:r>
      <w:bookmarkEnd w:id="20"/>
    </w:p>
    <w:p w:rsidR="004111D8" w:rsidRDefault="004111D8" w:rsidP="00E721BA">
      <w:pPr>
        <w:pStyle w:val="a3"/>
        <w:numPr>
          <w:ilvl w:val="1"/>
          <w:numId w:val="1"/>
        </w:numPr>
        <w:spacing w:line="360" w:lineRule="auto"/>
        <w:ind w:hanging="153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1" w:name="_Toc106052429"/>
      <w:r w:rsidRPr="001872EE">
        <w:rPr>
          <w:rFonts w:ascii="Times New Roman" w:hAnsi="Times New Roman" w:cs="Times New Roman"/>
          <w:b/>
          <w:sz w:val="28"/>
        </w:rPr>
        <w:t>Состав и содержание дистрибутивного носителя данных</w:t>
      </w:r>
      <w:bookmarkEnd w:id="21"/>
    </w:p>
    <w:p w:rsidR="004111D8" w:rsidRDefault="004111D8" w:rsidP="000C40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72EE">
        <w:rPr>
          <w:rFonts w:ascii="Times New Roman" w:hAnsi="Times New Roman" w:cs="Times New Roman"/>
          <w:sz w:val="28"/>
        </w:rPr>
        <w:t>Для работы с Системой установочный дистрибутив не требуется. На рабочих местах пользователи используют Интернет-браузер.</w:t>
      </w:r>
    </w:p>
    <w:p w:rsidR="004111D8" w:rsidRPr="00C853E0" w:rsidRDefault="004111D8" w:rsidP="00E721BA">
      <w:pPr>
        <w:pStyle w:val="a3"/>
        <w:numPr>
          <w:ilvl w:val="1"/>
          <w:numId w:val="1"/>
        </w:numPr>
        <w:spacing w:line="360" w:lineRule="auto"/>
        <w:ind w:hanging="153"/>
        <w:jc w:val="both"/>
        <w:outlineLvl w:val="1"/>
      </w:pPr>
      <w:bookmarkStart w:id="22" w:name="_Toc106052430"/>
      <w:r>
        <w:rPr>
          <w:rFonts w:ascii="Times New Roman" w:hAnsi="Times New Roman" w:cs="Times New Roman"/>
          <w:b/>
          <w:sz w:val="28"/>
        </w:rPr>
        <w:t>Порядок загрузки данных и программ</w:t>
      </w:r>
      <w:bookmarkEnd w:id="22"/>
    </w:p>
    <w:p w:rsidR="004111D8" w:rsidRDefault="004111D8" w:rsidP="000C40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72EE">
        <w:rPr>
          <w:rFonts w:ascii="Times New Roman" w:hAnsi="Times New Roman" w:cs="Times New Roman"/>
          <w:sz w:val="28"/>
        </w:rPr>
        <w:t xml:space="preserve">Для начала работы с Системой необходимо запустить Интернет-браузер, для этого необходимо нажать два раза левой кнопкой манипулятора мышь на значок браузера </w:t>
      </w:r>
      <w:proofErr w:type="spellStart"/>
      <w:r w:rsidRPr="001872EE">
        <w:rPr>
          <w:rFonts w:ascii="Times New Roman" w:hAnsi="Times New Roman" w:cs="Times New Roman"/>
          <w:sz w:val="28"/>
        </w:rPr>
        <w:t>Mozilla</w:t>
      </w:r>
      <w:proofErr w:type="spellEnd"/>
      <w:r w:rsidRPr="001872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72EE">
        <w:rPr>
          <w:rFonts w:ascii="Times New Roman" w:hAnsi="Times New Roman" w:cs="Times New Roman"/>
          <w:sz w:val="28"/>
        </w:rPr>
        <w:t>FireFox</w:t>
      </w:r>
      <w:proofErr w:type="spellEnd"/>
      <w:r w:rsidRPr="001872EE">
        <w:rPr>
          <w:rFonts w:ascii="Times New Roman" w:hAnsi="Times New Roman" w:cs="Times New Roman"/>
          <w:sz w:val="28"/>
        </w:rPr>
        <w:t xml:space="preserve"> (</w:t>
      </w:r>
      <w:r w:rsidRPr="001872E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C037D57" wp14:editId="5CEC6D43">
            <wp:extent cx="298450" cy="292100"/>
            <wp:effectExtent l="19050" t="0" r="635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EE">
        <w:rPr>
          <w:rFonts w:ascii="Times New Roman" w:hAnsi="Times New Roman" w:cs="Times New Roman"/>
          <w:sz w:val="28"/>
        </w:rPr>
        <w:t>), расположенный на рабочей области экрана и ввести в адресную строку адрес Системы.</w:t>
      </w: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Default="004111D8" w:rsidP="004111D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11D8" w:rsidRPr="00E721BA" w:rsidRDefault="004111D8" w:rsidP="00E721BA">
      <w:pPr>
        <w:pStyle w:val="11"/>
        <w:numPr>
          <w:ilvl w:val="0"/>
          <w:numId w:val="1"/>
        </w:numPr>
        <w:spacing w:before="480"/>
        <w:rPr>
          <w:rFonts w:ascii="Times New Roman" w:hAnsi="Times New Roman" w:cs="Times New Roman"/>
          <w:sz w:val="28"/>
          <w:szCs w:val="28"/>
        </w:rPr>
      </w:pPr>
      <w:bookmarkStart w:id="23" w:name="_Toc106052431"/>
      <w:r w:rsidRPr="00E721BA">
        <w:rPr>
          <w:rFonts w:ascii="Times New Roman" w:hAnsi="Times New Roman" w:cs="Times New Roman"/>
          <w:sz w:val="28"/>
          <w:szCs w:val="28"/>
        </w:rPr>
        <w:lastRenderedPageBreak/>
        <w:t>Доступ к Системе</w:t>
      </w:r>
      <w:bookmarkEnd w:id="23"/>
    </w:p>
    <w:p w:rsidR="004111D8" w:rsidRDefault="004111D8" w:rsidP="00E721BA">
      <w:pPr>
        <w:pStyle w:val="a3"/>
        <w:numPr>
          <w:ilvl w:val="1"/>
          <w:numId w:val="1"/>
        </w:numPr>
        <w:spacing w:line="360" w:lineRule="auto"/>
        <w:ind w:hanging="153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24" w:name="_Toc106052432"/>
      <w:r w:rsidRPr="001872EE">
        <w:rPr>
          <w:rFonts w:ascii="Times New Roman" w:hAnsi="Times New Roman" w:cs="Times New Roman"/>
          <w:b/>
          <w:sz w:val="28"/>
        </w:rPr>
        <w:t>Вход в систему</w:t>
      </w:r>
      <w:bookmarkEnd w:id="24"/>
    </w:p>
    <w:p w:rsidR="004111D8" w:rsidRDefault="004111D8" w:rsidP="00506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адресной строке браузера вписать адрес </w:t>
      </w:r>
      <w:hyperlink r:id="rId7" w:history="1">
        <w:r w:rsidR="005067BB" w:rsidRPr="00932FE1">
          <w:rPr>
            <w:rStyle w:val="a5"/>
            <w:rFonts w:ascii="Times New Roman" w:hAnsi="Times New Roman" w:cs="Times New Roman"/>
            <w:sz w:val="28"/>
            <w:lang w:val="en-US"/>
          </w:rPr>
          <w:t>https</w:t>
        </w:r>
        <w:r w:rsidR="005067BB" w:rsidRPr="00932FE1">
          <w:rPr>
            <w:rStyle w:val="a5"/>
            <w:rFonts w:ascii="Times New Roman" w:hAnsi="Times New Roman" w:cs="Times New Roman"/>
            <w:sz w:val="28"/>
          </w:rPr>
          <w:t>://</w:t>
        </w:r>
        <w:r w:rsidR="005067BB" w:rsidRPr="00932FE1">
          <w:rPr>
            <w:rStyle w:val="a5"/>
            <w:rFonts w:ascii="Times New Roman" w:hAnsi="Times New Roman" w:cs="Times New Roman"/>
            <w:sz w:val="28"/>
            <w:lang w:val="en-US"/>
          </w:rPr>
          <w:t>de</w:t>
        </w:r>
        <w:r w:rsidR="005067BB" w:rsidRPr="005067BB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5067BB" w:rsidRPr="00932FE1">
          <w:rPr>
            <w:rStyle w:val="a5"/>
            <w:rFonts w:ascii="Times New Roman" w:hAnsi="Times New Roman" w:cs="Times New Roman"/>
            <w:sz w:val="28"/>
            <w:lang w:val="en-US"/>
          </w:rPr>
          <w:t>edu</w:t>
        </w:r>
        <w:proofErr w:type="spellEnd"/>
        <w:r w:rsidR="005067BB" w:rsidRPr="00932FE1">
          <w:rPr>
            <w:rStyle w:val="a5"/>
            <w:rFonts w:ascii="Times New Roman" w:hAnsi="Times New Roman" w:cs="Times New Roman"/>
            <w:sz w:val="28"/>
          </w:rPr>
          <w:t>.</w:t>
        </w:r>
        <w:r w:rsidR="005067BB" w:rsidRPr="00932FE1">
          <w:rPr>
            <w:rStyle w:val="a5"/>
            <w:rFonts w:ascii="Times New Roman" w:hAnsi="Times New Roman" w:cs="Times New Roman"/>
            <w:sz w:val="28"/>
            <w:lang w:val="en-US"/>
          </w:rPr>
          <w:t>orb</w:t>
        </w:r>
        <w:r w:rsidR="005067BB" w:rsidRPr="00932FE1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5067BB" w:rsidRPr="00932FE1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5067BB" w:rsidRPr="00932FE1">
          <w:rPr>
            <w:rStyle w:val="a5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. На открывшейся странице в правом верхнем углу нажать кнопку </w:t>
      </w:r>
      <w:r w:rsidR="002E3F8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Вход</w:t>
      </w:r>
      <w:r w:rsidR="002E3F8B">
        <w:rPr>
          <w:rFonts w:ascii="Times New Roman" w:hAnsi="Times New Roman" w:cs="Times New Roman"/>
          <w:sz w:val="28"/>
        </w:rPr>
        <w:t xml:space="preserve"> через портал </w:t>
      </w:r>
      <w:proofErr w:type="spellStart"/>
      <w:r w:rsidR="002E3F8B">
        <w:rPr>
          <w:rFonts w:ascii="Times New Roman" w:hAnsi="Times New Roman" w:cs="Times New Roman"/>
          <w:sz w:val="28"/>
        </w:rPr>
        <w:t>госуслуг</w:t>
      </w:r>
      <w:proofErr w:type="spellEnd"/>
      <w:r w:rsidR="002E3F8B">
        <w:rPr>
          <w:rFonts w:ascii="Times New Roman" w:hAnsi="Times New Roman" w:cs="Times New Roman"/>
          <w:sz w:val="28"/>
        </w:rPr>
        <w:t>»</w:t>
      </w:r>
      <w:r w:rsidR="007A30E8">
        <w:rPr>
          <w:rFonts w:ascii="Times New Roman" w:hAnsi="Times New Roman" w:cs="Times New Roman"/>
          <w:sz w:val="28"/>
        </w:rPr>
        <w:t xml:space="preserve"> (</w:t>
      </w:r>
      <w:r w:rsidR="007A30E8">
        <w:rPr>
          <w:rFonts w:ascii="Times New Roman" w:hAnsi="Times New Roman" w:cs="Times New Roman"/>
          <w:sz w:val="28"/>
        </w:rPr>
        <w:fldChar w:fldCharType="begin"/>
      </w:r>
      <w:r w:rsidR="007A30E8">
        <w:rPr>
          <w:rFonts w:ascii="Times New Roman" w:hAnsi="Times New Roman" w:cs="Times New Roman"/>
          <w:sz w:val="28"/>
        </w:rPr>
        <w:instrText xml:space="preserve"> REF _Ref105667511 \h </w:instrText>
      </w:r>
      <w:r w:rsidR="007A30E8">
        <w:rPr>
          <w:rFonts w:ascii="Times New Roman" w:hAnsi="Times New Roman" w:cs="Times New Roman"/>
          <w:sz w:val="28"/>
        </w:rPr>
      </w:r>
      <w:r w:rsidR="007A30E8">
        <w:rPr>
          <w:rFonts w:ascii="Times New Roman" w:hAnsi="Times New Roman" w:cs="Times New Roman"/>
          <w:sz w:val="28"/>
        </w:rPr>
        <w:fldChar w:fldCharType="separate"/>
      </w:r>
      <w:r w:rsidR="00D1426A" w:rsidRPr="002E3F8B">
        <w:rPr>
          <w:rFonts w:ascii="Times New Roman" w:hAnsi="Times New Roman" w:cs="Times New Roman"/>
          <w:sz w:val="28"/>
        </w:rPr>
        <w:t xml:space="preserve">Рисунок </w:t>
      </w:r>
      <w:r w:rsidR="00D1426A">
        <w:rPr>
          <w:rFonts w:ascii="Times New Roman" w:hAnsi="Times New Roman" w:cs="Times New Roman"/>
          <w:noProof/>
          <w:sz w:val="28"/>
        </w:rPr>
        <w:t>1</w:t>
      </w:r>
      <w:r w:rsidR="007A30E8">
        <w:rPr>
          <w:rFonts w:ascii="Times New Roman" w:hAnsi="Times New Roman" w:cs="Times New Roman"/>
          <w:sz w:val="28"/>
        </w:rPr>
        <w:fldChar w:fldCharType="end"/>
      </w:r>
      <w:r w:rsidR="007A30E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2E3F8B" w:rsidRDefault="001938FE" w:rsidP="002E3F8B">
      <w:pPr>
        <w:keepNext/>
        <w:spacing w:line="360" w:lineRule="auto"/>
        <w:ind w:left="567"/>
        <w:jc w:val="center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50070F" wp14:editId="622BB046">
            <wp:extent cx="4391025" cy="3587531"/>
            <wp:effectExtent l="0" t="0" r="0" b="0"/>
            <wp:docPr id="18" name="Рисунок 18" descr="C:\Users\arm3\YandexDisk\Скриншоты\2022-06-08_14-34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3\YandexDisk\Скриншоты\2022-06-08_14-34-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205" cy="35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8" w:rsidRPr="002E3F8B" w:rsidRDefault="002E3F8B" w:rsidP="002E3F8B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</w:rPr>
      </w:pPr>
      <w:bookmarkStart w:id="25" w:name="_Ref105667511"/>
      <w:r w:rsidRPr="002E3F8B">
        <w:rPr>
          <w:rFonts w:ascii="Times New Roman" w:hAnsi="Times New Roman" w:cs="Times New Roman"/>
          <w:sz w:val="28"/>
        </w:rPr>
        <w:t xml:space="preserve">Рисунок </w:t>
      </w:r>
      <w:r w:rsidRPr="002E3F8B">
        <w:rPr>
          <w:rFonts w:ascii="Times New Roman" w:hAnsi="Times New Roman" w:cs="Times New Roman"/>
          <w:sz w:val="28"/>
        </w:rPr>
        <w:fldChar w:fldCharType="begin"/>
      </w:r>
      <w:r w:rsidRPr="002E3F8B">
        <w:rPr>
          <w:rFonts w:ascii="Times New Roman" w:hAnsi="Times New Roman" w:cs="Times New Roman"/>
          <w:sz w:val="28"/>
        </w:rPr>
        <w:instrText xml:space="preserve"> SEQ Рисунок \* ARABIC </w:instrText>
      </w:r>
      <w:r w:rsidRPr="002E3F8B">
        <w:rPr>
          <w:rFonts w:ascii="Times New Roman" w:hAnsi="Times New Roman" w:cs="Times New Roman"/>
          <w:sz w:val="28"/>
        </w:rPr>
        <w:fldChar w:fldCharType="separate"/>
      </w:r>
      <w:r w:rsidR="00D1426A">
        <w:rPr>
          <w:rFonts w:ascii="Times New Roman" w:hAnsi="Times New Roman" w:cs="Times New Roman"/>
          <w:noProof/>
          <w:sz w:val="28"/>
        </w:rPr>
        <w:t>1</w:t>
      </w:r>
      <w:r w:rsidRPr="002E3F8B">
        <w:rPr>
          <w:rFonts w:ascii="Times New Roman" w:hAnsi="Times New Roman" w:cs="Times New Roman"/>
          <w:sz w:val="28"/>
        </w:rPr>
        <w:fldChar w:fldCharType="end"/>
      </w:r>
      <w:bookmarkEnd w:id="25"/>
      <w:r w:rsidRPr="002E3F8B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Кнопка входа</w:t>
      </w:r>
    </w:p>
    <w:p w:rsidR="004111D8" w:rsidRPr="002E3F8B" w:rsidRDefault="005067BB" w:rsidP="005067BB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После чего пройдите авторизацию </w:t>
      </w:r>
      <w:r w:rsidR="004111D8" w:rsidRPr="002E3F8B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сайте</w:t>
      </w:r>
      <w:r w:rsidR="004111D8" w:rsidRPr="002E3F8B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4111D8" w:rsidRPr="002E3F8B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</w:rPr>
          <w:t>https://esia.gosuslugi.ru/</w:t>
        </w:r>
      </w:hyperlink>
      <w:r w:rsidR="004111D8" w:rsidRPr="002E3F8B">
        <w:rPr>
          <w:color w:val="5B9BD5" w:themeColor="accent1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введя </w:t>
      </w:r>
      <w:r w:rsidR="004111D8" w:rsidRPr="002E3F8B">
        <w:rPr>
          <w:rFonts w:ascii="Times New Roman" w:hAnsi="Times New Roman" w:cs="Times New Roman"/>
          <w:sz w:val="28"/>
        </w:rPr>
        <w:t xml:space="preserve">свои данные для авторизации на портале </w:t>
      </w:r>
      <w:proofErr w:type="spellStart"/>
      <w:r w:rsidR="004111D8" w:rsidRPr="002E3F8B">
        <w:rPr>
          <w:rFonts w:ascii="Times New Roman" w:hAnsi="Times New Roman" w:cs="Times New Roman"/>
          <w:sz w:val="28"/>
        </w:rPr>
        <w:t>Госуслуг</w:t>
      </w:r>
      <w:proofErr w:type="spellEnd"/>
      <w:r w:rsidR="007A30E8">
        <w:rPr>
          <w:rFonts w:ascii="Times New Roman" w:hAnsi="Times New Roman" w:cs="Times New Roman"/>
          <w:sz w:val="28"/>
        </w:rPr>
        <w:t xml:space="preserve"> (</w:t>
      </w:r>
      <w:r w:rsidR="007A30E8">
        <w:rPr>
          <w:rFonts w:ascii="Times New Roman" w:hAnsi="Times New Roman" w:cs="Times New Roman"/>
          <w:sz w:val="28"/>
        </w:rPr>
        <w:fldChar w:fldCharType="begin"/>
      </w:r>
      <w:r w:rsidR="007A30E8">
        <w:rPr>
          <w:rFonts w:ascii="Times New Roman" w:hAnsi="Times New Roman" w:cs="Times New Roman"/>
          <w:sz w:val="28"/>
        </w:rPr>
        <w:instrText xml:space="preserve"> REF _Ref105667533 \h </w:instrText>
      </w:r>
      <w:r w:rsidR="007A30E8">
        <w:rPr>
          <w:rFonts w:ascii="Times New Roman" w:hAnsi="Times New Roman" w:cs="Times New Roman"/>
          <w:sz w:val="28"/>
        </w:rPr>
      </w:r>
      <w:r w:rsidR="007A30E8">
        <w:rPr>
          <w:rFonts w:ascii="Times New Roman" w:hAnsi="Times New Roman" w:cs="Times New Roman"/>
          <w:sz w:val="28"/>
        </w:rPr>
        <w:fldChar w:fldCharType="separate"/>
      </w:r>
      <w:r w:rsidR="00D1426A" w:rsidRPr="002E3F8B">
        <w:rPr>
          <w:rFonts w:ascii="Times New Roman" w:hAnsi="Times New Roman" w:cs="Times New Roman"/>
          <w:sz w:val="28"/>
        </w:rPr>
        <w:t xml:space="preserve">Рисунок </w:t>
      </w:r>
      <w:r w:rsidR="00D1426A">
        <w:rPr>
          <w:rFonts w:ascii="Times New Roman" w:hAnsi="Times New Roman" w:cs="Times New Roman"/>
          <w:noProof/>
          <w:sz w:val="28"/>
        </w:rPr>
        <w:t>2</w:t>
      </w:r>
      <w:r w:rsidR="007A30E8">
        <w:rPr>
          <w:rFonts w:ascii="Times New Roman" w:hAnsi="Times New Roman" w:cs="Times New Roman"/>
          <w:sz w:val="28"/>
        </w:rPr>
        <w:fldChar w:fldCharType="end"/>
      </w:r>
      <w:r w:rsidR="007A30E8">
        <w:rPr>
          <w:rFonts w:ascii="Times New Roman" w:hAnsi="Times New Roman" w:cs="Times New Roman"/>
          <w:sz w:val="28"/>
        </w:rPr>
        <w:t>)</w:t>
      </w:r>
      <w:r w:rsidR="004111D8" w:rsidRPr="002E3F8B">
        <w:rPr>
          <w:rFonts w:ascii="Times New Roman" w:hAnsi="Times New Roman" w:cs="Times New Roman"/>
          <w:sz w:val="28"/>
        </w:rPr>
        <w:t>.</w:t>
      </w:r>
      <w:r w:rsidR="004111D8" w:rsidRPr="002E3F8B">
        <w:t xml:space="preserve"> </w:t>
      </w:r>
    </w:p>
    <w:p w:rsidR="002E3F8B" w:rsidRDefault="004111D8" w:rsidP="002E3F8B">
      <w:pPr>
        <w:keepNext/>
        <w:spacing w:line="360" w:lineRule="auto"/>
        <w:ind w:left="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BE53228" wp14:editId="32C1F4F6">
            <wp:extent cx="3257550" cy="4219575"/>
            <wp:effectExtent l="0" t="0" r="0" b="9525"/>
            <wp:docPr id="24" name="Рисунок 24" descr="Описание: C:\Users\user\YandexDisk\Скриншоты\2017-08-15_12-5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\YandexDisk\Скриншоты\2017-08-15_12-51-2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8" w:rsidRDefault="002E3F8B" w:rsidP="002E3F8B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</w:rPr>
      </w:pPr>
      <w:bookmarkStart w:id="26" w:name="_Ref105667533"/>
      <w:r w:rsidRPr="002E3F8B">
        <w:rPr>
          <w:rFonts w:ascii="Times New Roman" w:hAnsi="Times New Roman" w:cs="Times New Roman"/>
          <w:sz w:val="28"/>
        </w:rPr>
        <w:t xml:space="preserve">Рисунок </w:t>
      </w:r>
      <w:r w:rsidRPr="002E3F8B">
        <w:rPr>
          <w:rFonts w:ascii="Times New Roman" w:hAnsi="Times New Roman" w:cs="Times New Roman"/>
          <w:sz w:val="28"/>
        </w:rPr>
        <w:fldChar w:fldCharType="begin"/>
      </w:r>
      <w:r w:rsidRPr="002E3F8B">
        <w:rPr>
          <w:rFonts w:ascii="Times New Roman" w:hAnsi="Times New Roman" w:cs="Times New Roman"/>
          <w:sz w:val="28"/>
        </w:rPr>
        <w:instrText xml:space="preserve"> SEQ Рисунок \* ARABIC </w:instrText>
      </w:r>
      <w:r w:rsidRPr="002E3F8B">
        <w:rPr>
          <w:rFonts w:ascii="Times New Roman" w:hAnsi="Times New Roman" w:cs="Times New Roman"/>
          <w:sz w:val="28"/>
        </w:rPr>
        <w:fldChar w:fldCharType="separate"/>
      </w:r>
      <w:r w:rsidR="00D1426A">
        <w:rPr>
          <w:rFonts w:ascii="Times New Roman" w:hAnsi="Times New Roman" w:cs="Times New Roman"/>
          <w:noProof/>
          <w:sz w:val="28"/>
        </w:rPr>
        <w:t>2</w:t>
      </w:r>
      <w:r w:rsidRPr="002E3F8B">
        <w:rPr>
          <w:rFonts w:ascii="Times New Roman" w:hAnsi="Times New Roman" w:cs="Times New Roman"/>
          <w:sz w:val="28"/>
        </w:rPr>
        <w:fldChar w:fldCharType="end"/>
      </w:r>
      <w:bookmarkEnd w:id="26"/>
      <w:r w:rsidRPr="002E3F8B">
        <w:rPr>
          <w:rFonts w:ascii="Times New Roman" w:hAnsi="Times New Roman" w:cs="Times New Roman"/>
          <w:sz w:val="28"/>
        </w:rPr>
        <w:t xml:space="preserve"> - </w:t>
      </w:r>
      <w:r w:rsidRPr="00030F25">
        <w:rPr>
          <w:rFonts w:ascii="Times New Roman" w:hAnsi="Times New Roman" w:cs="Times New Roman"/>
          <w:sz w:val="28"/>
        </w:rPr>
        <w:t>Вход через ЕСИА</w:t>
      </w:r>
    </w:p>
    <w:p w:rsidR="002E3F8B" w:rsidRDefault="002E3F8B" w:rsidP="000C40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требуется предоставить права доступа</w:t>
      </w:r>
      <w:r w:rsidR="0085200F">
        <w:rPr>
          <w:rFonts w:ascii="Times New Roman" w:hAnsi="Times New Roman" w:cs="Times New Roman"/>
          <w:sz w:val="28"/>
        </w:rPr>
        <w:t xml:space="preserve"> для дальнейшей работы в Системе</w:t>
      </w:r>
      <w:r w:rsidR="007A30E8">
        <w:rPr>
          <w:rFonts w:ascii="Times New Roman" w:hAnsi="Times New Roman" w:cs="Times New Roman"/>
          <w:sz w:val="28"/>
        </w:rPr>
        <w:t xml:space="preserve"> (</w:t>
      </w:r>
      <w:r w:rsidR="007A30E8">
        <w:rPr>
          <w:rFonts w:ascii="Times New Roman" w:hAnsi="Times New Roman" w:cs="Times New Roman"/>
          <w:sz w:val="28"/>
        </w:rPr>
        <w:fldChar w:fldCharType="begin"/>
      </w:r>
      <w:r w:rsidR="007A30E8">
        <w:rPr>
          <w:rFonts w:ascii="Times New Roman" w:hAnsi="Times New Roman" w:cs="Times New Roman"/>
          <w:sz w:val="28"/>
        </w:rPr>
        <w:instrText xml:space="preserve"> REF _Ref105667552 \h </w:instrText>
      </w:r>
      <w:r w:rsidR="000C400B">
        <w:rPr>
          <w:rFonts w:ascii="Times New Roman" w:hAnsi="Times New Roman" w:cs="Times New Roman"/>
          <w:sz w:val="28"/>
        </w:rPr>
        <w:instrText xml:space="preserve"> \* MERGEFORMAT </w:instrText>
      </w:r>
      <w:r w:rsidR="007A30E8">
        <w:rPr>
          <w:rFonts w:ascii="Times New Roman" w:hAnsi="Times New Roman" w:cs="Times New Roman"/>
          <w:sz w:val="28"/>
        </w:rPr>
      </w:r>
      <w:r w:rsidR="007A30E8">
        <w:rPr>
          <w:rFonts w:ascii="Times New Roman" w:hAnsi="Times New Roman" w:cs="Times New Roman"/>
          <w:sz w:val="28"/>
        </w:rPr>
        <w:fldChar w:fldCharType="separate"/>
      </w:r>
      <w:r w:rsidR="00D1426A" w:rsidRPr="002E3F8B">
        <w:rPr>
          <w:rFonts w:ascii="Times New Roman" w:hAnsi="Times New Roman" w:cs="Times New Roman"/>
          <w:sz w:val="28"/>
        </w:rPr>
        <w:t xml:space="preserve">Рисунок </w:t>
      </w:r>
      <w:r w:rsidR="00D1426A">
        <w:rPr>
          <w:rFonts w:ascii="Times New Roman" w:hAnsi="Times New Roman" w:cs="Times New Roman"/>
          <w:sz w:val="28"/>
        </w:rPr>
        <w:t>3</w:t>
      </w:r>
      <w:r w:rsidR="007A30E8">
        <w:rPr>
          <w:rFonts w:ascii="Times New Roman" w:hAnsi="Times New Roman" w:cs="Times New Roman"/>
          <w:sz w:val="28"/>
        </w:rPr>
        <w:fldChar w:fldCharType="end"/>
      </w:r>
      <w:r w:rsidR="007A30E8">
        <w:rPr>
          <w:rFonts w:ascii="Times New Roman" w:hAnsi="Times New Roman" w:cs="Times New Roman"/>
          <w:sz w:val="28"/>
        </w:rPr>
        <w:t>)</w:t>
      </w:r>
      <w:r w:rsidR="0085200F">
        <w:rPr>
          <w:rFonts w:ascii="Times New Roman" w:hAnsi="Times New Roman" w:cs="Times New Roman"/>
          <w:sz w:val="28"/>
        </w:rPr>
        <w:t>.</w:t>
      </w:r>
    </w:p>
    <w:p w:rsidR="002E3F8B" w:rsidRDefault="002E3F8B" w:rsidP="002E3F8B">
      <w:pPr>
        <w:keepNext/>
        <w:spacing w:line="360" w:lineRule="auto"/>
        <w:ind w:left="567" w:hanging="567"/>
        <w:jc w:val="center"/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CEE063D" wp14:editId="027237C4">
            <wp:extent cx="4781550" cy="5180652"/>
            <wp:effectExtent l="0" t="0" r="0" b="1270"/>
            <wp:docPr id="19" name="Рисунок 19" descr="C:\Users\arm3\YandexDisk\Скриншоты\2022-06-09_11-1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3\YandexDisk\Скриншоты\2022-06-09_11-13-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909" cy="51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8B" w:rsidRPr="002E3F8B" w:rsidRDefault="002E3F8B" w:rsidP="002E3F8B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</w:rPr>
      </w:pPr>
      <w:bookmarkStart w:id="27" w:name="_Ref105667552"/>
      <w:r w:rsidRPr="002E3F8B">
        <w:rPr>
          <w:rFonts w:ascii="Times New Roman" w:hAnsi="Times New Roman" w:cs="Times New Roman"/>
          <w:sz w:val="28"/>
        </w:rPr>
        <w:t xml:space="preserve">Рисунок </w:t>
      </w:r>
      <w:r w:rsidRPr="002E3F8B">
        <w:rPr>
          <w:rFonts w:ascii="Times New Roman" w:hAnsi="Times New Roman" w:cs="Times New Roman"/>
          <w:sz w:val="28"/>
        </w:rPr>
        <w:fldChar w:fldCharType="begin"/>
      </w:r>
      <w:r w:rsidRPr="002E3F8B">
        <w:rPr>
          <w:rFonts w:ascii="Times New Roman" w:hAnsi="Times New Roman" w:cs="Times New Roman"/>
          <w:sz w:val="28"/>
        </w:rPr>
        <w:instrText xml:space="preserve"> SEQ Рисунок \* ARABIC </w:instrText>
      </w:r>
      <w:r w:rsidRPr="002E3F8B">
        <w:rPr>
          <w:rFonts w:ascii="Times New Roman" w:hAnsi="Times New Roman" w:cs="Times New Roman"/>
          <w:sz w:val="28"/>
        </w:rPr>
        <w:fldChar w:fldCharType="separate"/>
      </w:r>
      <w:r w:rsidR="00D1426A">
        <w:rPr>
          <w:rFonts w:ascii="Times New Roman" w:hAnsi="Times New Roman" w:cs="Times New Roman"/>
          <w:noProof/>
          <w:sz w:val="28"/>
        </w:rPr>
        <w:t>3</w:t>
      </w:r>
      <w:r w:rsidRPr="002E3F8B">
        <w:rPr>
          <w:rFonts w:ascii="Times New Roman" w:hAnsi="Times New Roman" w:cs="Times New Roman"/>
          <w:sz w:val="28"/>
        </w:rPr>
        <w:fldChar w:fldCharType="end"/>
      </w:r>
      <w:bookmarkEnd w:id="27"/>
      <w:r w:rsidRPr="002E3F8B">
        <w:rPr>
          <w:rFonts w:ascii="Times New Roman" w:hAnsi="Times New Roman" w:cs="Times New Roman"/>
          <w:sz w:val="28"/>
        </w:rPr>
        <w:t xml:space="preserve"> – Предоставление прав доступа</w:t>
      </w:r>
    </w:p>
    <w:p w:rsidR="004111D8" w:rsidRDefault="004111D8" w:rsidP="00E721BA">
      <w:pPr>
        <w:pStyle w:val="11"/>
        <w:numPr>
          <w:ilvl w:val="0"/>
          <w:numId w:val="1"/>
        </w:numPr>
        <w:spacing w:before="480"/>
        <w:rPr>
          <w:rFonts w:ascii="Times New Roman" w:hAnsi="Times New Roman" w:cs="Times New Roman"/>
          <w:b w:val="0"/>
          <w:sz w:val="32"/>
        </w:rPr>
      </w:pPr>
      <w:bookmarkStart w:id="28" w:name="_Toc106052433"/>
      <w:r w:rsidRPr="00D4291F">
        <w:rPr>
          <w:rFonts w:ascii="Times New Roman" w:hAnsi="Times New Roman" w:cs="Times New Roman"/>
          <w:sz w:val="32"/>
        </w:rPr>
        <w:t>Начало работы</w:t>
      </w:r>
      <w:bookmarkEnd w:id="28"/>
    </w:p>
    <w:p w:rsidR="004111D8" w:rsidRPr="00D4291F" w:rsidRDefault="004111D8" w:rsidP="00E721BA">
      <w:pPr>
        <w:pStyle w:val="a3"/>
        <w:numPr>
          <w:ilvl w:val="1"/>
          <w:numId w:val="1"/>
        </w:numPr>
        <w:spacing w:line="360" w:lineRule="auto"/>
        <w:ind w:hanging="153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  <w:bookmarkStart w:id="29" w:name="_Toc106052434"/>
      <w:r w:rsidRPr="00D4291F">
        <w:rPr>
          <w:rFonts w:ascii="Times New Roman" w:hAnsi="Times New Roman" w:cs="Times New Roman"/>
          <w:b/>
          <w:sz w:val="28"/>
        </w:rPr>
        <w:t>Подача заявления</w:t>
      </w:r>
      <w:r w:rsidR="00911976">
        <w:rPr>
          <w:rFonts w:ascii="Times New Roman" w:hAnsi="Times New Roman" w:cs="Times New Roman"/>
          <w:b/>
          <w:sz w:val="28"/>
        </w:rPr>
        <w:t xml:space="preserve"> через региональную форму</w:t>
      </w:r>
      <w:bookmarkEnd w:id="29"/>
    </w:p>
    <w:p w:rsidR="004111D8" w:rsidRPr="000C400B" w:rsidRDefault="004111D8" w:rsidP="005067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400B">
        <w:rPr>
          <w:rFonts w:ascii="Times New Roman" w:hAnsi="Times New Roman" w:cs="Times New Roman"/>
          <w:sz w:val="28"/>
        </w:rPr>
        <w:t>В открыв</w:t>
      </w:r>
      <w:r w:rsidR="007A30E8" w:rsidRPr="000C400B">
        <w:rPr>
          <w:rFonts w:ascii="Times New Roman" w:hAnsi="Times New Roman" w:cs="Times New Roman"/>
          <w:sz w:val="28"/>
        </w:rPr>
        <w:t>шемся списке подсистем выбрать «</w:t>
      </w:r>
      <w:r w:rsidRPr="000C400B">
        <w:rPr>
          <w:rFonts w:ascii="Times New Roman" w:hAnsi="Times New Roman" w:cs="Times New Roman"/>
          <w:sz w:val="28"/>
        </w:rPr>
        <w:t>Заявления в СПО</w:t>
      </w:r>
      <w:r w:rsidR="007A30E8" w:rsidRPr="000C400B">
        <w:rPr>
          <w:rFonts w:ascii="Times New Roman" w:hAnsi="Times New Roman" w:cs="Times New Roman"/>
          <w:sz w:val="28"/>
        </w:rPr>
        <w:t>» (</w:t>
      </w:r>
      <w:r w:rsidR="007A30E8" w:rsidRPr="000C400B">
        <w:rPr>
          <w:rFonts w:ascii="Times New Roman" w:hAnsi="Times New Roman" w:cs="Times New Roman"/>
          <w:sz w:val="28"/>
        </w:rPr>
        <w:fldChar w:fldCharType="begin"/>
      </w:r>
      <w:r w:rsidR="007A30E8" w:rsidRPr="000C400B">
        <w:rPr>
          <w:rFonts w:ascii="Times New Roman" w:hAnsi="Times New Roman" w:cs="Times New Roman"/>
          <w:sz w:val="28"/>
        </w:rPr>
        <w:instrText xml:space="preserve"> REF _Ref105667581 \h </w:instrText>
      </w:r>
      <w:r w:rsidR="000C400B">
        <w:rPr>
          <w:rFonts w:ascii="Times New Roman" w:hAnsi="Times New Roman" w:cs="Times New Roman"/>
          <w:sz w:val="28"/>
        </w:rPr>
        <w:instrText xml:space="preserve"> \* MERGEFORMAT </w:instrText>
      </w:r>
      <w:r w:rsidR="007A30E8" w:rsidRPr="000C400B">
        <w:rPr>
          <w:rFonts w:ascii="Times New Roman" w:hAnsi="Times New Roman" w:cs="Times New Roman"/>
          <w:sz w:val="28"/>
        </w:rPr>
      </w:r>
      <w:r w:rsidR="007A30E8" w:rsidRPr="000C400B">
        <w:rPr>
          <w:rFonts w:ascii="Times New Roman" w:hAnsi="Times New Roman" w:cs="Times New Roman"/>
          <w:sz w:val="28"/>
        </w:rPr>
        <w:fldChar w:fldCharType="separate"/>
      </w:r>
      <w:r w:rsidR="00D1426A" w:rsidRPr="0085200F">
        <w:rPr>
          <w:rFonts w:ascii="Times New Roman" w:hAnsi="Times New Roman" w:cs="Times New Roman"/>
          <w:sz w:val="28"/>
        </w:rPr>
        <w:t xml:space="preserve">Рисунок </w:t>
      </w:r>
      <w:r w:rsidR="00D1426A">
        <w:rPr>
          <w:rFonts w:ascii="Times New Roman" w:hAnsi="Times New Roman" w:cs="Times New Roman"/>
          <w:sz w:val="28"/>
        </w:rPr>
        <w:t>4</w:t>
      </w:r>
      <w:r w:rsidR="007A30E8" w:rsidRPr="000C400B">
        <w:rPr>
          <w:rFonts w:ascii="Times New Roman" w:hAnsi="Times New Roman" w:cs="Times New Roman"/>
          <w:sz w:val="28"/>
        </w:rPr>
        <w:fldChar w:fldCharType="end"/>
      </w:r>
      <w:r w:rsidR="007A30E8" w:rsidRPr="000C400B">
        <w:rPr>
          <w:rFonts w:ascii="Times New Roman" w:hAnsi="Times New Roman" w:cs="Times New Roman"/>
          <w:sz w:val="28"/>
        </w:rPr>
        <w:t>).</w:t>
      </w:r>
    </w:p>
    <w:p w:rsidR="0085200F" w:rsidRDefault="00B24DDC" w:rsidP="00B24DDC">
      <w:pPr>
        <w:pStyle w:val="a3"/>
        <w:keepNext/>
        <w:spacing w:line="360" w:lineRule="auto"/>
        <w:ind w:left="432" w:hanging="290"/>
        <w:jc w:val="center"/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650174" cy="1641327"/>
            <wp:effectExtent l="0" t="0" r="8255" b="0"/>
            <wp:docPr id="23" name="Рисунок 23" descr="C:\Users\arm3\YandexDisk\Скриншоты\2022-06-10_11-56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m3\YandexDisk\Скриншоты\2022-06-10_11-56-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37" cy="16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8" w:rsidRPr="0085200F" w:rsidRDefault="0085200F" w:rsidP="0085200F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</w:rPr>
      </w:pPr>
      <w:bookmarkStart w:id="30" w:name="_Ref105667581"/>
      <w:r w:rsidRPr="0085200F">
        <w:rPr>
          <w:rFonts w:ascii="Times New Roman" w:hAnsi="Times New Roman" w:cs="Times New Roman"/>
          <w:sz w:val="28"/>
        </w:rPr>
        <w:t xml:space="preserve">Рисунок </w:t>
      </w:r>
      <w:r w:rsidRPr="0085200F">
        <w:rPr>
          <w:rFonts w:ascii="Times New Roman" w:hAnsi="Times New Roman" w:cs="Times New Roman"/>
          <w:sz w:val="28"/>
        </w:rPr>
        <w:fldChar w:fldCharType="begin"/>
      </w:r>
      <w:r w:rsidRPr="0085200F">
        <w:rPr>
          <w:rFonts w:ascii="Times New Roman" w:hAnsi="Times New Roman" w:cs="Times New Roman"/>
          <w:sz w:val="28"/>
        </w:rPr>
        <w:instrText xml:space="preserve"> SEQ Рисунок \* ARABIC </w:instrText>
      </w:r>
      <w:r w:rsidRPr="0085200F">
        <w:rPr>
          <w:rFonts w:ascii="Times New Roman" w:hAnsi="Times New Roman" w:cs="Times New Roman"/>
          <w:sz w:val="28"/>
        </w:rPr>
        <w:fldChar w:fldCharType="separate"/>
      </w:r>
      <w:r w:rsidR="00D1426A">
        <w:rPr>
          <w:rFonts w:ascii="Times New Roman" w:hAnsi="Times New Roman" w:cs="Times New Roman"/>
          <w:noProof/>
          <w:sz w:val="28"/>
        </w:rPr>
        <w:t>4</w:t>
      </w:r>
      <w:r w:rsidRPr="0085200F">
        <w:rPr>
          <w:rFonts w:ascii="Times New Roman" w:hAnsi="Times New Roman" w:cs="Times New Roman"/>
          <w:sz w:val="28"/>
        </w:rPr>
        <w:fldChar w:fldCharType="end"/>
      </w:r>
      <w:bookmarkEnd w:id="30"/>
      <w:r w:rsidRPr="0085200F">
        <w:rPr>
          <w:rFonts w:ascii="Times New Roman" w:hAnsi="Times New Roman" w:cs="Times New Roman"/>
          <w:sz w:val="28"/>
        </w:rPr>
        <w:t xml:space="preserve"> - Список подсистем</w:t>
      </w:r>
    </w:p>
    <w:p w:rsidR="004111D8" w:rsidRPr="000C400B" w:rsidRDefault="000C400B" w:rsidP="000C40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открывшемся модальном окне «Заявления в СПО» нажать кнопку «Подать </w:t>
      </w:r>
      <w:r w:rsidR="00B24DDC">
        <w:rPr>
          <w:rFonts w:ascii="Times New Roman" w:hAnsi="Times New Roman" w:cs="Times New Roman"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>»</w:t>
      </w:r>
      <w:r w:rsidR="00B24DDC">
        <w:rPr>
          <w:rFonts w:ascii="Times New Roman" w:hAnsi="Times New Roman" w:cs="Times New Roman"/>
          <w:sz w:val="28"/>
        </w:rPr>
        <w:t xml:space="preserve"> (</w:t>
      </w:r>
      <w:r w:rsidR="00B24DDC">
        <w:rPr>
          <w:rFonts w:ascii="Times New Roman" w:hAnsi="Times New Roman" w:cs="Times New Roman"/>
          <w:sz w:val="28"/>
        </w:rPr>
        <w:fldChar w:fldCharType="begin"/>
      </w:r>
      <w:r w:rsidR="00B24DDC">
        <w:rPr>
          <w:rFonts w:ascii="Times New Roman" w:hAnsi="Times New Roman" w:cs="Times New Roman"/>
          <w:sz w:val="28"/>
        </w:rPr>
        <w:instrText xml:space="preserve"> REF _Ref105754708 \h </w:instrText>
      </w:r>
      <w:r w:rsidR="00B24DDC">
        <w:rPr>
          <w:rFonts w:ascii="Times New Roman" w:hAnsi="Times New Roman" w:cs="Times New Roman"/>
          <w:sz w:val="28"/>
        </w:rPr>
      </w:r>
      <w:r w:rsidR="00B24DDC">
        <w:rPr>
          <w:rFonts w:ascii="Times New Roman" w:hAnsi="Times New Roman" w:cs="Times New Roman"/>
          <w:sz w:val="28"/>
        </w:rPr>
        <w:fldChar w:fldCharType="separate"/>
      </w:r>
      <w:r w:rsidR="00D1426A" w:rsidRPr="0032606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1426A">
        <w:rPr>
          <w:rFonts w:ascii="Times New Roman" w:hAnsi="Times New Roman" w:cs="Times New Roman"/>
          <w:noProof/>
          <w:sz w:val="28"/>
          <w:szCs w:val="28"/>
        </w:rPr>
        <w:t>6</w:t>
      </w:r>
      <w:r w:rsidR="00B24DDC">
        <w:rPr>
          <w:rFonts w:ascii="Times New Roman" w:hAnsi="Times New Roman" w:cs="Times New Roman"/>
          <w:sz w:val="28"/>
        </w:rPr>
        <w:fldChar w:fldCharType="end"/>
      </w:r>
      <w:r w:rsidR="00B24DD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B24DDC" w:rsidRDefault="000C400B" w:rsidP="00B24DDC">
      <w:pPr>
        <w:pStyle w:val="a3"/>
        <w:keepNext/>
        <w:spacing w:line="360" w:lineRule="auto"/>
        <w:ind w:left="432" w:hanging="432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C83C5A" wp14:editId="2CC02A2E">
            <wp:extent cx="5718251" cy="1735231"/>
            <wp:effectExtent l="0" t="0" r="0" b="0"/>
            <wp:docPr id="22" name="Рисунок 22" descr="C:\Users\arm3\YandexDisk\Скриншоты\2022-06-10_11-52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m3\YandexDisk\Скриншоты\2022-06-10_11-52-5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425" cy="173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8" w:rsidRDefault="00B24DDC" w:rsidP="00B24DDC">
      <w:pPr>
        <w:pStyle w:val="a3"/>
        <w:spacing w:line="360" w:lineRule="auto"/>
        <w:ind w:left="432" w:firstLine="135"/>
        <w:jc w:val="center"/>
        <w:rPr>
          <w:rFonts w:ascii="Times New Roman" w:hAnsi="Times New Roman" w:cs="Times New Roman"/>
          <w:sz w:val="28"/>
          <w:szCs w:val="28"/>
        </w:rPr>
      </w:pPr>
      <w:r w:rsidRPr="00B24DD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B24DDC">
        <w:rPr>
          <w:rFonts w:ascii="Times New Roman" w:hAnsi="Times New Roman" w:cs="Times New Roman"/>
          <w:sz w:val="28"/>
          <w:szCs w:val="28"/>
        </w:rPr>
        <w:fldChar w:fldCharType="begin"/>
      </w:r>
      <w:r w:rsidRPr="00B24DDC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B24DDC">
        <w:rPr>
          <w:rFonts w:ascii="Times New Roman" w:hAnsi="Times New Roman" w:cs="Times New Roman"/>
          <w:sz w:val="28"/>
          <w:szCs w:val="28"/>
        </w:rPr>
        <w:fldChar w:fldCharType="separate"/>
      </w:r>
      <w:r w:rsidR="00D1426A">
        <w:rPr>
          <w:rFonts w:ascii="Times New Roman" w:hAnsi="Times New Roman" w:cs="Times New Roman"/>
          <w:noProof/>
          <w:sz w:val="28"/>
          <w:szCs w:val="28"/>
        </w:rPr>
        <w:t>5</w:t>
      </w:r>
      <w:r w:rsidRPr="00B24DDC">
        <w:rPr>
          <w:rFonts w:ascii="Times New Roman" w:hAnsi="Times New Roman" w:cs="Times New Roman"/>
          <w:sz w:val="28"/>
          <w:szCs w:val="28"/>
        </w:rPr>
        <w:fldChar w:fldCharType="end"/>
      </w:r>
      <w:r w:rsidRPr="00B24DDC">
        <w:rPr>
          <w:rFonts w:ascii="Times New Roman" w:hAnsi="Times New Roman" w:cs="Times New Roman"/>
          <w:sz w:val="28"/>
          <w:szCs w:val="28"/>
        </w:rPr>
        <w:t xml:space="preserve"> – Подача заявления в СПО</w:t>
      </w:r>
    </w:p>
    <w:p w:rsidR="00326063" w:rsidRPr="000C400B" w:rsidRDefault="004111D8" w:rsidP="000C40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400B">
        <w:rPr>
          <w:rFonts w:ascii="Times New Roman" w:hAnsi="Times New Roman" w:cs="Times New Roman"/>
          <w:sz w:val="28"/>
        </w:rPr>
        <w:t xml:space="preserve">В открывшейся форме заполнения заявления </w:t>
      </w:r>
      <w:r w:rsidR="00326063" w:rsidRPr="000C400B">
        <w:rPr>
          <w:rFonts w:ascii="Times New Roman" w:hAnsi="Times New Roman" w:cs="Times New Roman"/>
          <w:sz w:val="28"/>
        </w:rPr>
        <w:t>есть три</w:t>
      </w:r>
      <w:r w:rsidRPr="000C400B">
        <w:rPr>
          <w:rFonts w:ascii="Times New Roman" w:hAnsi="Times New Roman" w:cs="Times New Roman"/>
          <w:sz w:val="28"/>
        </w:rPr>
        <w:t xml:space="preserve"> вкладки – </w:t>
      </w:r>
      <w:r w:rsidR="00326063" w:rsidRPr="000C400B">
        <w:rPr>
          <w:rFonts w:ascii="Times New Roman" w:hAnsi="Times New Roman" w:cs="Times New Roman"/>
          <w:sz w:val="28"/>
        </w:rPr>
        <w:t>«</w:t>
      </w:r>
      <w:r w:rsidRPr="000C400B">
        <w:rPr>
          <w:rFonts w:ascii="Times New Roman" w:hAnsi="Times New Roman" w:cs="Times New Roman"/>
          <w:sz w:val="28"/>
        </w:rPr>
        <w:t>Выбор образовательной организации</w:t>
      </w:r>
      <w:r w:rsidR="00326063" w:rsidRPr="000C400B">
        <w:rPr>
          <w:rFonts w:ascii="Times New Roman" w:hAnsi="Times New Roman" w:cs="Times New Roman"/>
          <w:sz w:val="28"/>
        </w:rPr>
        <w:t>»</w:t>
      </w:r>
      <w:r w:rsidRPr="000C400B">
        <w:rPr>
          <w:rFonts w:ascii="Times New Roman" w:hAnsi="Times New Roman" w:cs="Times New Roman"/>
          <w:sz w:val="28"/>
        </w:rPr>
        <w:t xml:space="preserve">, </w:t>
      </w:r>
      <w:r w:rsidR="00326063" w:rsidRPr="000C400B">
        <w:rPr>
          <w:rFonts w:ascii="Times New Roman" w:hAnsi="Times New Roman" w:cs="Times New Roman"/>
          <w:sz w:val="28"/>
        </w:rPr>
        <w:t>«</w:t>
      </w:r>
      <w:r w:rsidRPr="000C400B">
        <w:rPr>
          <w:rFonts w:ascii="Times New Roman" w:hAnsi="Times New Roman" w:cs="Times New Roman"/>
          <w:sz w:val="28"/>
        </w:rPr>
        <w:t>Информация о поступающем</w:t>
      </w:r>
      <w:r w:rsidR="00326063" w:rsidRPr="000C400B">
        <w:rPr>
          <w:rFonts w:ascii="Times New Roman" w:hAnsi="Times New Roman" w:cs="Times New Roman"/>
          <w:sz w:val="28"/>
        </w:rPr>
        <w:t>» и «</w:t>
      </w:r>
      <w:r w:rsidRPr="000C400B">
        <w:rPr>
          <w:rFonts w:ascii="Times New Roman" w:hAnsi="Times New Roman" w:cs="Times New Roman"/>
          <w:sz w:val="28"/>
        </w:rPr>
        <w:t>Контактные данные</w:t>
      </w:r>
      <w:r w:rsidR="00326063" w:rsidRPr="000C400B">
        <w:rPr>
          <w:rFonts w:ascii="Times New Roman" w:hAnsi="Times New Roman" w:cs="Times New Roman"/>
          <w:sz w:val="28"/>
        </w:rPr>
        <w:t>»</w:t>
      </w:r>
      <w:r w:rsidR="00B24DDC">
        <w:rPr>
          <w:rFonts w:ascii="Times New Roman" w:hAnsi="Times New Roman" w:cs="Times New Roman"/>
          <w:sz w:val="28"/>
        </w:rPr>
        <w:t xml:space="preserve"> (</w:t>
      </w:r>
      <w:r w:rsidR="002726F5">
        <w:rPr>
          <w:rFonts w:ascii="Times New Roman" w:hAnsi="Times New Roman" w:cs="Times New Roman"/>
          <w:sz w:val="28"/>
        </w:rPr>
        <w:fldChar w:fldCharType="begin"/>
      </w:r>
      <w:r w:rsidR="002726F5">
        <w:rPr>
          <w:rFonts w:ascii="Times New Roman" w:hAnsi="Times New Roman" w:cs="Times New Roman"/>
          <w:sz w:val="28"/>
        </w:rPr>
        <w:instrText xml:space="preserve"> REF _Ref105754708 \h </w:instrText>
      </w:r>
      <w:r w:rsidR="002726F5">
        <w:rPr>
          <w:rFonts w:ascii="Times New Roman" w:hAnsi="Times New Roman" w:cs="Times New Roman"/>
          <w:sz w:val="28"/>
        </w:rPr>
      </w:r>
      <w:r w:rsidR="002726F5">
        <w:rPr>
          <w:rFonts w:ascii="Times New Roman" w:hAnsi="Times New Roman" w:cs="Times New Roman"/>
          <w:sz w:val="28"/>
        </w:rPr>
        <w:fldChar w:fldCharType="separate"/>
      </w:r>
      <w:r w:rsidR="00D1426A" w:rsidRPr="0032606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1426A">
        <w:rPr>
          <w:rFonts w:ascii="Times New Roman" w:hAnsi="Times New Roman" w:cs="Times New Roman"/>
          <w:noProof/>
          <w:sz w:val="28"/>
          <w:szCs w:val="28"/>
        </w:rPr>
        <w:t>6</w:t>
      </w:r>
      <w:r w:rsidR="002726F5">
        <w:rPr>
          <w:rFonts w:ascii="Times New Roman" w:hAnsi="Times New Roman" w:cs="Times New Roman"/>
          <w:sz w:val="28"/>
        </w:rPr>
        <w:fldChar w:fldCharType="end"/>
      </w:r>
      <w:r w:rsidR="002726F5">
        <w:rPr>
          <w:rFonts w:ascii="Times New Roman" w:hAnsi="Times New Roman" w:cs="Times New Roman"/>
          <w:sz w:val="28"/>
        </w:rPr>
        <w:t>)</w:t>
      </w:r>
      <w:r w:rsidRPr="000C400B">
        <w:rPr>
          <w:rFonts w:ascii="Times New Roman" w:hAnsi="Times New Roman" w:cs="Times New Roman"/>
          <w:sz w:val="28"/>
        </w:rPr>
        <w:t xml:space="preserve">. Перемещение по вкладкам происходит путём нажатия кнопок </w:t>
      </w:r>
      <w:r w:rsidR="00326063" w:rsidRPr="000C400B">
        <w:rPr>
          <w:rFonts w:ascii="Times New Roman" w:hAnsi="Times New Roman" w:cs="Times New Roman"/>
          <w:sz w:val="28"/>
        </w:rPr>
        <w:t>«</w:t>
      </w:r>
      <w:r w:rsidRPr="000C400B">
        <w:rPr>
          <w:rFonts w:ascii="Times New Roman" w:hAnsi="Times New Roman" w:cs="Times New Roman"/>
          <w:sz w:val="28"/>
        </w:rPr>
        <w:t>Назад</w:t>
      </w:r>
      <w:r w:rsidR="00326063" w:rsidRPr="000C400B">
        <w:rPr>
          <w:rFonts w:ascii="Times New Roman" w:hAnsi="Times New Roman" w:cs="Times New Roman"/>
          <w:sz w:val="28"/>
        </w:rPr>
        <w:t>»</w:t>
      </w:r>
      <w:r w:rsidRPr="000C400B">
        <w:rPr>
          <w:rFonts w:ascii="Times New Roman" w:hAnsi="Times New Roman" w:cs="Times New Roman"/>
          <w:sz w:val="28"/>
        </w:rPr>
        <w:t xml:space="preserve"> и </w:t>
      </w:r>
      <w:r w:rsidR="00326063" w:rsidRPr="000C400B">
        <w:rPr>
          <w:rFonts w:ascii="Times New Roman" w:hAnsi="Times New Roman" w:cs="Times New Roman"/>
          <w:sz w:val="28"/>
        </w:rPr>
        <w:t>«</w:t>
      </w:r>
      <w:r w:rsidRPr="000C400B">
        <w:rPr>
          <w:rFonts w:ascii="Times New Roman" w:hAnsi="Times New Roman" w:cs="Times New Roman"/>
          <w:sz w:val="28"/>
        </w:rPr>
        <w:t>Далее</w:t>
      </w:r>
      <w:r w:rsidR="00326063" w:rsidRPr="000C400B">
        <w:rPr>
          <w:rFonts w:ascii="Times New Roman" w:hAnsi="Times New Roman" w:cs="Times New Roman"/>
          <w:sz w:val="28"/>
        </w:rPr>
        <w:t>»</w:t>
      </w:r>
      <w:r w:rsidRPr="000C400B">
        <w:rPr>
          <w:rFonts w:ascii="Times New Roman" w:hAnsi="Times New Roman" w:cs="Times New Roman"/>
          <w:sz w:val="28"/>
        </w:rPr>
        <w:t xml:space="preserve"> в конце каждой вкладки.</w:t>
      </w:r>
    </w:p>
    <w:p w:rsidR="00326063" w:rsidRDefault="00326063" w:rsidP="00326063">
      <w:pPr>
        <w:pStyle w:val="a3"/>
        <w:keepNext/>
        <w:spacing w:line="360" w:lineRule="auto"/>
        <w:ind w:left="432" w:hanging="716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6FDB5" wp14:editId="4E8FD69B">
            <wp:extent cx="5427373" cy="1958707"/>
            <wp:effectExtent l="0" t="0" r="1905" b="3810"/>
            <wp:docPr id="20" name="Рисунок 20" descr="C:\Users\arm3\YandexDisk\Скриншоты\2022-06-09_16-37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3\YandexDisk\Скриншоты\2022-06-09_16-37-4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28" cy="19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8" w:rsidRDefault="00326063" w:rsidP="00326063">
      <w:pPr>
        <w:pStyle w:val="a3"/>
        <w:spacing w:line="360" w:lineRule="auto"/>
        <w:ind w:left="432" w:firstLine="135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Ref105754708"/>
      <w:r w:rsidRPr="0032606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326063">
        <w:rPr>
          <w:rFonts w:ascii="Times New Roman" w:hAnsi="Times New Roman" w:cs="Times New Roman"/>
          <w:sz w:val="28"/>
          <w:szCs w:val="28"/>
        </w:rPr>
        <w:fldChar w:fldCharType="begin"/>
      </w:r>
      <w:r w:rsidRPr="00326063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326063">
        <w:rPr>
          <w:rFonts w:ascii="Times New Roman" w:hAnsi="Times New Roman" w:cs="Times New Roman"/>
          <w:sz w:val="28"/>
          <w:szCs w:val="28"/>
        </w:rPr>
        <w:fldChar w:fldCharType="separate"/>
      </w:r>
      <w:r w:rsidR="00D1426A">
        <w:rPr>
          <w:rFonts w:ascii="Times New Roman" w:hAnsi="Times New Roman" w:cs="Times New Roman"/>
          <w:noProof/>
          <w:sz w:val="28"/>
          <w:szCs w:val="28"/>
        </w:rPr>
        <w:t>6</w:t>
      </w:r>
      <w:r w:rsidRPr="00326063">
        <w:rPr>
          <w:rFonts w:ascii="Times New Roman" w:hAnsi="Times New Roman" w:cs="Times New Roman"/>
          <w:sz w:val="28"/>
          <w:szCs w:val="28"/>
        </w:rPr>
        <w:fldChar w:fldCharType="end"/>
      </w:r>
      <w:bookmarkEnd w:id="31"/>
      <w:r w:rsidRPr="00326063">
        <w:rPr>
          <w:rFonts w:ascii="Times New Roman" w:hAnsi="Times New Roman" w:cs="Times New Roman"/>
          <w:sz w:val="28"/>
          <w:szCs w:val="28"/>
        </w:rPr>
        <w:t xml:space="preserve"> – Вкладки при подаче заявления</w:t>
      </w:r>
    </w:p>
    <w:p w:rsidR="00326063" w:rsidRPr="00326063" w:rsidRDefault="00326063" w:rsidP="00326063">
      <w:pPr>
        <w:pStyle w:val="a3"/>
        <w:spacing w:line="360" w:lineRule="auto"/>
        <w:ind w:left="432" w:firstLine="135"/>
        <w:jc w:val="center"/>
        <w:rPr>
          <w:rFonts w:ascii="Times New Roman" w:hAnsi="Times New Roman" w:cs="Times New Roman"/>
          <w:sz w:val="28"/>
          <w:szCs w:val="28"/>
        </w:rPr>
      </w:pPr>
    </w:p>
    <w:p w:rsidR="00326063" w:rsidRDefault="004111D8" w:rsidP="00326063">
      <w:pPr>
        <w:pStyle w:val="a3"/>
        <w:keepNext/>
        <w:spacing w:line="360" w:lineRule="auto"/>
        <w:ind w:left="432" w:hanging="290"/>
        <w:jc w:val="center"/>
      </w:pPr>
      <w:r w:rsidRPr="00F801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28C794" wp14:editId="5A7D7FB6">
            <wp:extent cx="5315803" cy="2690336"/>
            <wp:effectExtent l="0" t="0" r="0" b="0"/>
            <wp:docPr id="5" name="Рисунок 5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22" cy="269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8" w:rsidRDefault="00326063" w:rsidP="00326063">
      <w:pPr>
        <w:pStyle w:val="a3"/>
        <w:spacing w:line="360" w:lineRule="auto"/>
        <w:ind w:left="432" w:firstLine="135"/>
        <w:jc w:val="center"/>
        <w:rPr>
          <w:rFonts w:ascii="Times New Roman" w:hAnsi="Times New Roman" w:cs="Times New Roman"/>
          <w:sz w:val="28"/>
          <w:szCs w:val="28"/>
        </w:rPr>
      </w:pPr>
      <w:r w:rsidRPr="0032606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326063">
        <w:rPr>
          <w:rFonts w:ascii="Times New Roman" w:hAnsi="Times New Roman" w:cs="Times New Roman"/>
          <w:sz w:val="28"/>
          <w:szCs w:val="28"/>
        </w:rPr>
        <w:fldChar w:fldCharType="begin"/>
      </w:r>
      <w:r w:rsidRPr="00326063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326063">
        <w:rPr>
          <w:rFonts w:ascii="Times New Roman" w:hAnsi="Times New Roman" w:cs="Times New Roman"/>
          <w:sz w:val="28"/>
          <w:szCs w:val="28"/>
        </w:rPr>
        <w:fldChar w:fldCharType="separate"/>
      </w:r>
      <w:r w:rsidR="00D1426A">
        <w:rPr>
          <w:rFonts w:ascii="Times New Roman" w:hAnsi="Times New Roman" w:cs="Times New Roman"/>
          <w:noProof/>
          <w:sz w:val="28"/>
          <w:szCs w:val="28"/>
        </w:rPr>
        <w:t>7</w:t>
      </w:r>
      <w:r w:rsidRPr="00326063">
        <w:rPr>
          <w:rFonts w:ascii="Times New Roman" w:hAnsi="Times New Roman" w:cs="Times New Roman"/>
          <w:sz w:val="28"/>
          <w:szCs w:val="28"/>
        </w:rPr>
        <w:fldChar w:fldCharType="end"/>
      </w:r>
      <w:r w:rsidRPr="003260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Кнопки навигации по вкладкам «Назад», «Далее»</w:t>
      </w:r>
    </w:p>
    <w:p w:rsidR="004111D8" w:rsidRPr="000C400B" w:rsidRDefault="004111D8" w:rsidP="000C40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400B">
        <w:rPr>
          <w:rFonts w:ascii="Times New Roman" w:hAnsi="Times New Roman" w:cs="Times New Roman"/>
          <w:sz w:val="28"/>
        </w:rPr>
        <w:t xml:space="preserve">Перейти на новую вкладку можно лишь в том случае, если на текущей заполнены все обязательные поля, в противном случае при нажатии кнопки </w:t>
      </w:r>
      <w:r w:rsidR="00326063" w:rsidRPr="000C400B">
        <w:rPr>
          <w:rFonts w:ascii="Times New Roman" w:hAnsi="Times New Roman" w:cs="Times New Roman"/>
          <w:sz w:val="28"/>
        </w:rPr>
        <w:t>«</w:t>
      </w:r>
      <w:r w:rsidRPr="000C400B">
        <w:rPr>
          <w:rFonts w:ascii="Times New Roman" w:hAnsi="Times New Roman" w:cs="Times New Roman"/>
          <w:sz w:val="28"/>
        </w:rPr>
        <w:t>Далее</w:t>
      </w:r>
      <w:r w:rsidR="00326063" w:rsidRPr="000C400B">
        <w:rPr>
          <w:rFonts w:ascii="Times New Roman" w:hAnsi="Times New Roman" w:cs="Times New Roman"/>
          <w:sz w:val="28"/>
        </w:rPr>
        <w:t>»</w:t>
      </w:r>
      <w:r w:rsidRPr="000C400B">
        <w:rPr>
          <w:rFonts w:ascii="Times New Roman" w:hAnsi="Times New Roman" w:cs="Times New Roman"/>
          <w:sz w:val="28"/>
        </w:rPr>
        <w:t xml:space="preserve"> появится сообщение вверху вкладки о том, что какое-то поле должно быть заполнено.</w:t>
      </w:r>
    </w:p>
    <w:p w:rsidR="004111D8" w:rsidRDefault="004111D8" w:rsidP="004111D8">
      <w:pPr>
        <w:pStyle w:val="a3"/>
        <w:spacing w:line="360" w:lineRule="auto"/>
        <w:ind w:left="432" w:firstLine="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994834" wp14:editId="6273B99F">
            <wp:extent cx="5940425" cy="119824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1D8" w:rsidRDefault="00326063" w:rsidP="004111D8">
      <w:pPr>
        <w:pStyle w:val="a3"/>
        <w:spacing w:line="360" w:lineRule="auto"/>
        <w:ind w:left="432" w:firstLine="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 – С</w:t>
      </w:r>
      <w:r w:rsidR="004111D8">
        <w:rPr>
          <w:rFonts w:ascii="Times New Roman" w:hAnsi="Times New Roman" w:cs="Times New Roman"/>
          <w:sz w:val="28"/>
          <w:szCs w:val="28"/>
        </w:rPr>
        <w:t>ообщение об ошибке</w:t>
      </w:r>
    </w:p>
    <w:p w:rsidR="004111D8" w:rsidRPr="000C400B" w:rsidRDefault="004111D8" w:rsidP="000C40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400B">
        <w:rPr>
          <w:rFonts w:ascii="Times New Roman" w:hAnsi="Times New Roman" w:cs="Times New Roman"/>
          <w:sz w:val="28"/>
        </w:rPr>
        <w:t xml:space="preserve">После заполнения необходимых полей на </w:t>
      </w:r>
      <w:r w:rsidR="000C400B">
        <w:rPr>
          <w:rFonts w:ascii="Times New Roman" w:hAnsi="Times New Roman" w:cs="Times New Roman"/>
          <w:sz w:val="28"/>
        </w:rPr>
        <w:t xml:space="preserve">последней вкладке нажать </w:t>
      </w:r>
      <w:r w:rsidR="00326063" w:rsidRPr="000C400B">
        <w:rPr>
          <w:rFonts w:ascii="Times New Roman" w:hAnsi="Times New Roman" w:cs="Times New Roman"/>
          <w:sz w:val="28"/>
        </w:rPr>
        <w:t>«</w:t>
      </w:r>
      <w:r w:rsidRPr="000C400B">
        <w:rPr>
          <w:rFonts w:ascii="Times New Roman" w:hAnsi="Times New Roman" w:cs="Times New Roman"/>
          <w:sz w:val="28"/>
        </w:rPr>
        <w:t>Сохранить</w:t>
      </w:r>
      <w:r w:rsidR="00326063" w:rsidRPr="000C400B">
        <w:rPr>
          <w:rFonts w:ascii="Times New Roman" w:hAnsi="Times New Roman" w:cs="Times New Roman"/>
          <w:sz w:val="28"/>
        </w:rPr>
        <w:t>»</w:t>
      </w:r>
      <w:r w:rsidR="000C400B">
        <w:rPr>
          <w:rFonts w:ascii="Times New Roman" w:hAnsi="Times New Roman" w:cs="Times New Roman"/>
          <w:sz w:val="28"/>
        </w:rPr>
        <w:t xml:space="preserve"> (</w:t>
      </w:r>
      <w:r w:rsidR="000C400B">
        <w:rPr>
          <w:rFonts w:ascii="Times New Roman" w:hAnsi="Times New Roman" w:cs="Times New Roman"/>
          <w:sz w:val="28"/>
        </w:rPr>
        <w:fldChar w:fldCharType="begin"/>
      </w:r>
      <w:r w:rsidR="000C400B">
        <w:rPr>
          <w:rFonts w:ascii="Times New Roman" w:hAnsi="Times New Roman" w:cs="Times New Roman"/>
          <w:sz w:val="28"/>
        </w:rPr>
        <w:instrText xml:space="preserve"> REF _Ref105754519 \h </w:instrText>
      </w:r>
      <w:r w:rsidR="000C400B">
        <w:rPr>
          <w:rFonts w:ascii="Times New Roman" w:hAnsi="Times New Roman" w:cs="Times New Roman"/>
          <w:sz w:val="28"/>
        </w:rPr>
      </w:r>
      <w:r w:rsidR="000C400B">
        <w:rPr>
          <w:rFonts w:ascii="Times New Roman" w:hAnsi="Times New Roman" w:cs="Times New Roman"/>
          <w:sz w:val="28"/>
        </w:rPr>
        <w:fldChar w:fldCharType="separate"/>
      </w:r>
      <w:r w:rsidR="00D1426A" w:rsidRPr="0032606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1426A">
        <w:rPr>
          <w:rFonts w:ascii="Times New Roman" w:hAnsi="Times New Roman" w:cs="Times New Roman"/>
          <w:noProof/>
          <w:sz w:val="28"/>
          <w:szCs w:val="28"/>
        </w:rPr>
        <w:t>8</w:t>
      </w:r>
      <w:r w:rsidR="000C400B">
        <w:rPr>
          <w:rFonts w:ascii="Times New Roman" w:hAnsi="Times New Roman" w:cs="Times New Roman"/>
          <w:sz w:val="28"/>
        </w:rPr>
        <w:fldChar w:fldCharType="end"/>
      </w:r>
      <w:r w:rsidR="000C400B">
        <w:rPr>
          <w:rFonts w:ascii="Times New Roman" w:hAnsi="Times New Roman" w:cs="Times New Roman"/>
          <w:sz w:val="28"/>
        </w:rPr>
        <w:t>)</w:t>
      </w:r>
      <w:r w:rsidR="000C400B" w:rsidRPr="000C400B">
        <w:rPr>
          <w:rFonts w:ascii="Times New Roman" w:hAnsi="Times New Roman" w:cs="Times New Roman"/>
          <w:sz w:val="28"/>
        </w:rPr>
        <w:t>.</w:t>
      </w:r>
    </w:p>
    <w:p w:rsidR="00326063" w:rsidRDefault="00326063" w:rsidP="00326063">
      <w:pPr>
        <w:pStyle w:val="a3"/>
        <w:keepNext/>
        <w:spacing w:line="360" w:lineRule="auto"/>
        <w:ind w:left="432" w:firstLine="135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CA4F496" wp14:editId="2F47E095">
            <wp:extent cx="3117764" cy="4831308"/>
            <wp:effectExtent l="0" t="0" r="6985" b="7620"/>
            <wp:docPr id="21" name="Рисунок 21" descr="C:\Users\arm3\YandexDisk\Скриншоты\2022-06-09_16-44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m3\YandexDisk\Скриншоты\2022-06-09_16-44-3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17" cy="48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8" w:rsidRDefault="00326063" w:rsidP="00326063">
      <w:pPr>
        <w:pStyle w:val="a3"/>
        <w:spacing w:line="360" w:lineRule="auto"/>
        <w:ind w:left="432" w:firstLine="135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_Ref105754519"/>
      <w:r w:rsidRPr="0032606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326063">
        <w:rPr>
          <w:rFonts w:ascii="Times New Roman" w:hAnsi="Times New Roman" w:cs="Times New Roman"/>
          <w:sz w:val="28"/>
          <w:szCs w:val="28"/>
        </w:rPr>
        <w:fldChar w:fldCharType="begin"/>
      </w:r>
      <w:r w:rsidRPr="00326063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326063">
        <w:rPr>
          <w:rFonts w:ascii="Times New Roman" w:hAnsi="Times New Roman" w:cs="Times New Roman"/>
          <w:sz w:val="28"/>
          <w:szCs w:val="28"/>
        </w:rPr>
        <w:fldChar w:fldCharType="separate"/>
      </w:r>
      <w:r w:rsidR="00D1426A">
        <w:rPr>
          <w:rFonts w:ascii="Times New Roman" w:hAnsi="Times New Roman" w:cs="Times New Roman"/>
          <w:noProof/>
          <w:sz w:val="28"/>
          <w:szCs w:val="28"/>
        </w:rPr>
        <w:t>8</w:t>
      </w:r>
      <w:r w:rsidRPr="00326063">
        <w:rPr>
          <w:rFonts w:ascii="Times New Roman" w:hAnsi="Times New Roman" w:cs="Times New Roman"/>
          <w:sz w:val="28"/>
          <w:szCs w:val="28"/>
        </w:rPr>
        <w:fldChar w:fldCharType="end"/>
      </w:r>
      <w:bookmarkEnd w:id="32"/>
      <w:r w:rsidRPr="003260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Отправка заявления</w:t>
      </w:r>
    </w:p>
    <w:p w:rsidR="004111D8" w:rsidRPr="000C400B" w:rsidRDefault="00326063" w:rsidP="000C40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C400B">
        <w:rPr>
          <w:rFonts w:ascii="Times New Roman" w:hAnsi="Times New Roman" w:cs="Times New Roman"/>
          <w:sz w:val="28"/>
        </w:rPr>
        <w:t>Далее система перенаправляет</w:t>
      </w:r>
      <w:r w:rsidR="004111D8" w:rsidRPr="000C400B">
        <w:rPr>
          <w:rFonts w:ascii="Times New Roman" w:hAnsi="Times New Roman" w:cs="Times New Roman"/>
          <w:sz w:val="28"/>
        </w:rPr>
        <w:t xml:space="preserve"> обратно на список поданных заявлений. </w:t>
      </w:r>
      <w:r w:rsidR="000C400B">
        <w:rPr>
          <w:rFonts w:ascii="Times New Roman" w:hAnsi="Times New Roman" w:cs="Times New Roman"/>
          <w:sz w:val="28"/>
        </w:rPr>
        <w:t>В таблице поданных заявлений</w:t>
      </w:r>
      <w:r w:rsidR="000C400B" w:rsidRPr="000C400B">
        <w:rPr>
          <w:rFonts w:ascii="Times New Roman" w:hAnsi="Times New Roman" w:cs="Times New Roman"/>
          <w:sz w:val="28"/>
        </w:rPr>
        <w:t xml:space="preserve"> </w:t>
      </w:r>
      <w:r w:rsidR="000C400B">
        <w:rPr>
          <w:rFonts w:ascii="Times New Roman" w:hAnsi="Times New Roman" w:cs="Times New Roman"/>
          <w:sz w:val="28"/>
        </w:rPr>
        <w:t>м</w:t>
      </w:r>
      <w:r w:rsidR="004111D8" w:rsidRPr="000C400B">
        <w:rPr>
          <w:rFonts w:ascii="Times New Roman" w:hAnsi="Times New Roman" w:cs="Times New Roman"/>
          <w:sz w:val="28"/>
        </w:rPr>
        <w:t xml:space="preserve">ожно </w:t>
      </w:r>
      <w:r w:rsidR="000C400B">
        <w:rPr>
          <w:rFonts w:ascii="Times New Roman" w:hAnsi="Times New Roman" w:cs="Times New Roman"/>
          <w:sz w:val="28"/>
        </w:rPr>
        <w:t>найти и посмотреть</w:t>
      </w:r>
      <w:r w:rsidR="004111D8" w:rsidRPr="000C400B">
        <w:rPr>
          <w:rFonts w:ascii="Times New Roman" w:hAnsi="Times New Roman" w:cs="Times New Roman"/>
          <w:sz w:val="28"/>
        </w:rPr>
        <w:t xml:space="preserve"> поданное заявлени</w:t>
      </w:r>
      <w:r w:rsidR="000C400B">
        <w:rPr>
          <w:rFonts w:ascii="Times New Roman" w:hAnsi="Times New Roman" w:cs="Times New Roman"/>
          <w:sz w:val="28"/>
        </w:rPr>
        <w:t xml:space="preserve">е. </w:t>
      </w:r>
    </w:p>
    <w:p w:rsidR="004111D8" w:rsidRDefault="004111D8" w:rsidP="00BC0EC8">
      <w:pPr>
        <w:pStyle w:val="a3"/>
        <w:spacing w:line="360" w:lineRule="auto"/>
        <w:ind w:left="0" w:hanging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C49087" wp14:editId="34E96854">
            <wp:extent cx="5940425" cy="163258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1D8" w:rsidRPr="00BC0EC8" w:rsidRDefault="00BC0EC8" w:rsidP="00BC0EC8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4"/>
        </w:rPr>
      </w:pPr>
      <w:r w:rsidRPr="00BC0EC8">
        <w:rPr>
          <w:rFonts w:ascii="Times New Roman" w:hAnsi="Times New Roman" w:cs="Times New Roman"/>
          <w:i w:val="0"/>
          <w:color w:val="auto"/>
          <w:sz w:val="28"/>
          <w:szCs w:val="24"/>
        </w:rPr>
        <w:t xml:space="preserve">Рисунок </w:t>
      </w:r>
      <w:r w:rsidRPr="00BC0EC8">
        <w:rPr>
          <w:rFonts w:ascii="Times New Roman" w:hAnsi="Times New Roman" w:cs="Times New Roman"/>
          <w:i w:val="0"/>
          <w:color w:val="auto"/>
          <w:sz w:val="28"/>
          <w:szCs w:val="24"/>
        </w:rPr>
        <w:fldChar w:fldCharType="begin"/>
      </w:r>
      <w:r w:rsidRPr="00BC0EC8">
        <w:rPr>
          <w:rFonts w:ascii="Times New Roman" w:hAnsi="Times New Roman" w:cs="Times New Roman"/>
          <w:i w:val="0"/>
          <w:color w:val="auto"/>
          <w:sz w:val="28"/>
          <w:szCs w:val="24"/>
        </w:rPr>
        <w:instrText xml:space="preserve"> SEQ Рисунок \* ARABIC </w:instrText>
      </w:r>
      <w:r w:rsidRPr="00BC0EC8">
        <w:rPr>
          <w:rFonts w:ascii="Times New Roman" w:hAnsi="Times New Roman" w:cs="Times New Roman"/>
          <w:i w:val="0"/>
          <w:color w:val="auto"/>
          <w:sz w:val="28"/>
          <w:szCs w:val="24"/>
        </w:rPr>
        <w:fldChar w:fldCharType="separate"/>
      </w:r>
      <w:r w:rsidR="00D1426A">
        <w:rPr>
          <w:rFonts w:ascii="Times New Roman" w:hAnsi="Times New Roman" w:cs="Times New Roman"/>
          <w:i w:val="0"/>
          <w:noProof/>
          <w:color w:val="auto"/>
          <w:sz w:val="28"/>
          <w:szCs w:val="24"/>
        </w:rPr>
        <w:t>9</w:t>
      </w:r>
      <w:r w:rsidRPr="00BC0EC8">
        <w:rPr>
          <w:rFonts w:ascii="Times New Roman" w:hAnsi="Times New Roman" w:cs="Times New Roman"/>
          <w:i w:val="0"/>
          <w:color w:val="auto"/>
          <w:sz w:val="28"/>
          <w:szCs w:val="24"/>
        </w:rPr>
        <w:fldChar w:fldCharType="end"/>
      </w:r>
      <w:r w:rsidRPr="00BC0EC8">
        <w:rPr>
          <w:rFonts w:ascii="Times New Roman" w:hAnsi="Times New Roman" w:cs="Times New Roman"/>
          <w:i w:val="0"/>
          <w:color w:val="auto"/>
          <w:sz w:val="28"/>
          <w:szCs w:val="24"/>
        </w:rPr>
        <w:t xml:space="preserve"> </w:t>
      </w:r>
      <w:r w:rsidR="004111D8" w:rsidRPr="00BC0EC8">
        <w:rPr>
          <w:rFonts w:ascii="Times New Roman" w:hAnsi="Times New Roman" w:cs="Times New Roman"/>
          <w:i w:val="0"/>
          <w:color w:val="auto"/>
          <w:sz w:val="28"/>
          <w:szCs w:val="24"/>
        </w:rPr>
        <w:t>– Таблица поданных заявлений</w:t>
      </w:r>
    </w:p>
    <w:p w:rsidR="00911976" w:rsidRDefault="00911976" w:rsidP="00FA39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11976" w:rsidRDefault="00911976" w:rsidP="00FA39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11976" w:rsidRPr="00D4291F" w:rsidRDefault="00911976" w:rsidP="00911976">
      <w:pPr>
        <w:pStyle w:val="a3"/>
        <w:numPr>
          <w:ilvl w:val="1"/>
          <w:numId w:val="1"/>
        </w:numPr>
        <w:spacing w:line="360" w:lineRule="auto"/>
        <w:ind w:hanging="153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  <w:bookmarkStart w:id="33" w:name="_Toc106052435"/>
      <w:r w:rsidRPr="00D4291F">
        <w:rPr>
          <w:rFonts w:ascii="Times New Roman" w:hAnsi="Times New Roman" w:cs="Times New Roman"/>
          <w:b/>
          <w:sz w:val="28"/>
        </w:rPr>
        <w:lastRenderedPageBreak/>
        <w:t>Подача заявления</w:t>
      </w:r>
      <w:r>
        <w:rPr>
          <w:rFonts w:ascii="Times New Roman" w:hAnsi="Times New Roman" w:cs="Times New Roman"/>
          <w:b/>
          <w:sz w:val="28"/>
        </w:rPr>
        <w:t xml:space="preserve"> через форму ЕПГУ</w:t>
      </w:r>
      <w:bookmarkEnd w:id="33"/>
    </w:p>
    <w:p w:rsidR="00911976" w:rsidRDefault="00911976" w:rsidP="0091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подачи заявления </w:t>
      </w:r>
      <w:r w:rsidRPr="0091197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портале ЕПГУ необходимо открыть форму услуги </w:t>
      </w:r>
      <w:r w:rsidRPr="00911976">
        <w:rPr>
          <w:rFonts w:ascii="Times New Roman" w:hAnsi="Times New Roman" w:cs="Times New Roman"/>
          <w:sz w:val="28"/>
        </w:rPr>
        <w:t>«Приём на обучение по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</w:rPr>
        <w:t>, перейдя по ссылке:</w:t>
      </w:r>
    </w:p>
    <w:p w:rsidR="00911976" w:rsidRPr="00911976" w:rsidRDefault="00DA670E" w:rsidP="00911976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9" w:history="1">
        <w:r w:rsidR="00911976" w:rsidRPr="00911976">
          <w:rPr>
            <w:rStyle w:val="a5"/>
            <w:rFonts w:ascii="Times New Roman" w:hAnsi="Times New Roman" w:cs="Times New Roman"/>
            <w:sz w:val="28"/>
            <w:szCs w:val="28"/>
            <w:lang w:val="en-US" w:eastAsia="x-none"/>
          </w:rPr>
          <w:t>https</w:t>
        </w:r>
        <w:r w:rsidR="00911976" w:rsidRPr="00911976">
          <w:rPr>
            <w:rStyle w:val="a5"/>
            <w:rFonts w:ascii="Times New Roman" w:hAnsi="Times New Roman" w:cs="Times New Roman"/>
            <w:sz w:val="28"/>
            <w:szCs w:val="28"/>
            <w:lang w:eastAsia="x-none"/>
          </w:rPr>
          <w:t>://</w:t>
        </w:r>
        <w:r w:rsidR="00911976" w:rsidRPr="00911976">
          <w:rPr>
            <w:rStyle w:val="a5"/>
            <w:rFonts w:ascii="Times New Roman" w:hAnsi="Times New Roman" w:cs="Times New Roman"/>
            <w:sz w:val="28"/>
            <w:szCs w:val="28"/>
            <w:lang w:val="en-US" w:eastAsia="x-none"/>
          </w:rPr>
          <w:t>www</w:t>
        </w:r>
        <w:r w:rsidR="00911976" w:rsidRPr="00911976">
          <w:rPr>
            <w:rStyle w:val="a5"/>
            <w:rFonts w:ascii="Times New Roman" w:hAnsi="Times New Roman" w:cs="Times New Roman"/>
            <w:sz w:val="28"/>
            <w:szCs w:val="28"/>
            <w:lang w:eastAsia="x-none"/>
          </w:rPr>
          <w:t>.</w:t>
        </w:r>
        <w:proofErr w:type="spellStart"/>
        <w:r w:rsidR="00911976" w:rsidRPr="00911976">
          <w:rPr>
            <w:rStyle w:val="a5"/>
            <w:rFonts w:ascii="Times New Roman" w:hAnsi="Times New Roman" w:cs="Times New Roman"/>
            <w:sz w:val="28"/>
            <w:szCs w:val="28"/>
            <w:lang w:val="en-US" w:eastAsia="x-none"/>
          </w:rPr>
          <w:t>gosuslugi</w:t>
        </w:r>
        <w:proofErr w:type="spellEnd"/>
        <w:r w:rsidR="00911976" w:rsidRPr="00911976">
          <w:rPr>
            <w:rStyle w:val="a5"/>
            <w:rFonts w:ascii="Times New Roman" w:hAnsi="Times New Roman" w:cs="Times New Roman"/>
            <w:sz w:val="28"/>
            <w:szCs w:val="28"/>
            <w:lang w:eastAsia="x-none"/>
          </w:rPr>
          <w:t>.</w:t>
        </w:r>
        <w:proofErr w:type="spellStart"/>
        <w:r w:rsidR="00911976" w:rsidRPr="00911976">
          <w:rPr>
            <w:rStyle w:val="a5"/>
            <w:rFonts w:ascii="Times New Roman" w:hAnsi="Times New Roman" w:cs="Times New Roman"/>
            <w:sz w:val="28"/>
            <w:szCs w:val="28"/>
            <w:lang w:val="en-US" w:eastAsia="x-none"/>
          </w:rPr>
          <w:t>ru</w:t>
        </w:r>
        <w:proofErr w:type="spellEnd"/>
        <w:r w:rsidR="00911976" w:rsidRPr="00911976">
          <w:rPr>
            <w:rStyle w:val="a5"/>
            <w:rFonts w:ascii="Times New Roman" w:hAnsi="Times New Roman" w:cs="Times New Roman"/>
            <w:sz w:val="28"/>
            <w:szCs w:val="28"/>
            <w:lang w:eastAsia="x-none"/>
          </w:rPr>
          <w:t>/</w:t>
        </w:r>
        <w:r w:rsidR="00911976" w:rsidRPr="00911976">
          <w:rPr>
            <w:rStyle w:val="a5"/>
            <w:rFonts w:ascii="Times New Roman" w:hAnsi="Times New Roman" w:cs="Times New Roman"/>
            <w:sz w:val="28"/>
            <w:szCs w:val="28"/>
          </w:rPr>
          <w:t>10171/1</w:t>
        </w:r>
      </w:hyperlink>
    </w:p>
    <w:p w:rsidR="00911976" w:rsidRDefault="00911976" w:rsidP="00911976">
      <w:pPr>
        <w:pStyle w:val="1"/>
        <w:numPr>
          <w:ilvl w:val="0"/>
          <w:numId w:val="0"/>
        </w:numPr>
        <w:ind w:firstLine="709"/>
      </w:pPr>
      <w:r>
        <w:t>При подаче заявления</w:t>
      </w:r>
      <w:r w:rsidR="00BC0EC8">
        <w:t xml:space="preserve"> определите перечень образовательных организаций и</w:t>
      </w:r>
      <w:r w:rsidR="00BC0EC8" w:rsidRPr="00BC0EC8">
        <w:t xml:space="preserve"> специальностей </w:t>
      </w:r>
      <w:r w:rsidR="00BC0EC8">
        <w:t xml:space="preserve">(профессий) для </w:t>
      </w:r>
      <w:proofErr w:type="gramStart"/>
      <w:r w:rsidR="00BC0EC8">
        <w:t xml:space="preserve">приема </w:t>
      </w:r>
      <w:r>
        <w:t>.</w:t>
      </w:r>
      <w:proofErr w:type="gramEnd"/>
    </w:p>
    <w:p w:rsidR="00911976" w:rsidRPr="00FD6A9A" w:rsidRDefault="00911976" w:rsidP="00911976">
      <w:pPr>
        <w:jc w:val="center"/>
      </w:pPr>
      <w:r>
        <w:rPr>
          <w:noProof/>
          <w:lang w:eastAsia="ru-RU"/>
        </w:rPr>
        <w:drawing>
          <wp:inline distT="0" distB="0" distL="0" distR="0" wp14:anchorId="600C7D7F" wp14:editId="5A3767BF">
            <wp:extent cx="6002655" cy="5647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564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976" w:rsidRPr="00BC0EC8" w:rsidRDefault="00BC0EC8" w:rsidP="00BC0EC8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C0EC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BC0EC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BC0EC8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BC0EC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D1426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10</w:t>
      </w:r>
      <w:r w:rsidRPr="00BC0EC8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BC0EC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Макет формы ЕПГУ</w:t>
      </w:r>
    </w:p>
    <w:p w:rsidR="00911976" w:rsidRPr="00280903" w:rsidRDefault="00911976" w:rsidP="00911976">
      <w:pPr>
        <w:pStyle w:val="ac"/>
      </w:pPr>
    </w:p>
    <w:p w:rsidR="00911976" w:rsidRDefault="00911976" w:rsidP="00911976">
      <w:pPr>
        <w:pStyle w:val="ad"/>
      </w:pPr>
    </w:p>
    <w:p w:rsidR="00911976" w:rsidRPr="00883D94" w:rsidRDefault="00911976" w:rsidP="00911976">
      <w:pPr>
        <w:jc w:val="center"/>
      </w:pPr>
      <w:bookmarkStart w:id="34" w:name="_Hlk71809138"/>
    </w:p>
    <w:p w:rsidR="008E0527" w:rsidRPr="008E0527" w:rsidRDefault="008E0527" w:rsidP="008E0527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8E0527">
        <w:rPr>
          <w:sz w:val="28"/>
          <w:szCs w:val="28"/>
        </w:rPr>
        <w:lastRenderedPageBreak/>
        <w:t>Последовательно заполните поля электронной формы заполнив:</w:t>
      </w:r>
    </w:p>
    <w:p w:rsidR="008E0527" w:rsidRPr="008E0527" w:rsidRDefault="008E0527" w:rsidP="008E0527">
      <w:pPr>
        <w:pStyle w:val="af"/>
        <w:numPr>
          <w:ilvl w:val="0"/>
          <w:numId w:val="9"/>
        </w:numPr>
        <w:spacing w:before="0" w:after="0"/>
        <w:jc w:val="both"/>
        <w:rPr>
          <w:sz w:val="28"/>
          <w:szCs w:val="28"/>
          <w:lang w:val="en-US"/>
        </w:rPr>
      </w:pPr>
      <w:r w:rsidRPr="008E0527">
        <w:rPr>
          <w:sz w:val="28"/>
          <w:szCs w:val="28"/>
        </w:rPr>
        <w:t>Персональные данные</w:t>
      </w:r>
      <w:r w:rsidRPr="008E0527">
        <w:rPr>
          <w:sz w:val="28"/>
          <w:szCs w:val="28"/>
          <w:lang w:val="en-US"/>
        </w:rPr>
        <w:t>;</w:t>
      </w:r>
    </w:p>
    <w:p w:rsidR="008E0527" w:rsidRDefault="008E0527" w:rsidP="008E0527">
      <w:pPr>
        <w:pStyle w:val="af"/>
        <w:numPr>
          <w:ilvl w:val="0"/>
          <w:numId w:val="9"/>
        </w:numPr>
        <w:spacing w:before="0" w:after="0"/>
        <w:jc w:val="both"/>
        <w:rPr>
          <w:sz w:val="28"/>
          <w:szCs w:val="28"/>
        </w:rPr>
      </w:pPr>
      <w:r w:rsidRPr="008E0527">
        <w:rPr>
          <w:sz w:val="28"/>
          <w:szCs w:val="28"/>
        </w:rPr>
        <w:t>Контактные данные родителя (законного представителя);</w:t>
      </w:r>
    </w:p>
    <w:p w:rsidR="008E0527" w:rsidRDefault="008E0527" w:rsidP="008E0527">
      <w:pPr>
        <w:pStyle w:val="af"/>
        <w:numPr>
          <w:ilvl w:val="0"/>
          <w:numId w:val="9"/>
        </w:numPr>
        <w:spacing w:before="0" w:after="0"/>
        <w:jc w:val="both"/>
        <w:rPr>
          <w:sz w:val="28"/>
          <w:szCs w:val="28"/>
        </w:rPr>
      </w:pPr>
      <w:r w:rsidRPr="008E0527">
        <w:rPr>
          <w:sz w:val="28"/>
          <w:szCs w:val="28"/>
        </w:rPr>
        <w:t>Особые условия при поступлении (при наличии);</w:t>
      </w:r>
    </w:p>
    <w:p w:rsidR="008E0527" w:rsidRPr="00345EB1" w:rsidRDefault="008E0527" w:rsidP="00345EB1">
      <w:pPr>
        <w:pStyle w:val="af"/>
        <w:numPr>
          <w:ilvl w:val="0"/>
          <w:numId w:val="9"/>
        </w:numPr>
        <w:spacing w:before="0" w:after="0"/>
        <w:jc w:val="both"/>
        <w:rPr>
          <w:sz w:val="28"/>
          <w:szCs w:val="28"/>
        </w:rPr>
      </w:pPr>
      <w:r w:rsidRPr="008E0527">
        <w:rPr>
          <w:sz w:val="28"/>
          <w:szCs w:val="28"/>
        </w:rPr>
        <w:t>Индивидуальные достижения (при наличии)</w:t>
      </w:r>
      <w:r w:rsidRPr="00345EB1">
        <w:rPr>
          <w:sz w:val="28"/>
          <w:szCs w:val="28"/>
        </w:rPr>
        <w:t>.</w:t>
      </w:r>
    </w:p>
    <w:p w:rsidR="00345EB1" w:rsidRPr="00345EB1" w:rsidRDefault="00345EB1" w:rsidP="00D1426A">
      <w:pPr>
        <w:pStyle w:val="ac"/>
      </w:pPr>
      <w:r>
        <w:t>Для завершения подачи заявления дайте согласие на обработку внесенных персональных данных, подтвердите ознакомление с необходимыми нормативно-правовыми документами, получение среднего профессионального образования впервые и ознакомления с датой предоставления оригиналов документов</w:t>
      </w:r>
      <w:r w:rsidR="008E0527">
        <w:t>.</w:t>
      </w:r>
    </w:p>
    <w:p w:rsidR="008E0527" w:rsidRDefault="00345EB1" w:rsidP="00345EB1">
      <w:pPr>
        <w:pStyle w:val="aa"/>
        <w:ind w:firstLine="0"/>
      </w:pPr>
      <w:r>
        <w:rPr>
          <w:noProof/>
        </w:rPr>
        <w:drawing>
          <wp:inline distT="0" distB="0" distL="0" distR="0" wp14:anchorId="0801F220" wp14:editId="4DB260B5">
            <wp:extent cx="5940425" cy="2765034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6A" w:rsidRPr="00D1426A" w:rsidRDefault="00D1426A" w:rsidP="00D1426A">
      <w:pPr>
        <w:pStyle w:val="a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142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D1426A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D1426A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D1426A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11</w:t>
      </w:r>
      <w:r w:rsidRPr="00D1426A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D1426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Завершение подачи заявления</w:t>
      </w:r>
    </w:p>
    <w:bookmarkEnd w:id="34"/>
    <w:p w:rsidR="00FA3955" w:rsidRDefault="00FA3955" w:rsidP="00FA39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A3955">
        <w:rPr>
          <w:rFonts w:ascii="Times New Roman" w:hAnsi="Times New Roman" w:cs="Times New Roman"/>
          <w:sz w:val="28"/>
        </w:rPr>
        <w:t xml:space="preserve">В личный кабинет </w:t>
      </w:r>
      <w:proofErr w:type="spellStart"/>
      <w:r w:rsidRPr="00FA3955">
        <w:rPr>
          <w:rFonts w:ascii="Times New Roman" w:hAnsi="Times New Roman" w:cs="Times New Roman"/>
          <w:sz w:val="28"/>
        </w:rPr>
        <w:t>Госуслуг</w:t>
      </w:r>
      <w:proofErr w:type="spellEnd"/>
      <w:r w:rsidRPr="00FA3955">
        <w:rPr>
          <w:rFonts w:ascii="Times New Roman" w:hAnsi="Times New Roman" w:cs="Times New Roman"/>
          <w:sz w:val="28"/>
        </w:rPr>
        <w:t xml:space="preserve"> будут приходить уведомления обо всех этапах рассмотрения дан</w:t>
      </w:r>
      <w:r>
        <w:rPr>
          <w:rFonts w:ascii="Times New Roman" w:hAnsi="Times New Roman" w:cs="Times New Roman"/>
          <w:sz w:val="28"/>
        </w:rPr>
        <w:t>ного заявления от проверки документов до изменения места в конкурсных списках (</w:t>
      </w: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REF _Ref105755535 \h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="00D1426A" w:rsidRPr="00FA395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1426A">
        <w:rPr>
          <w:rFonts w:ascii="Times New Roman" w:hAnsi="Times New Roman" w:cs="Times New Roman"/>
          <w:noProof/>
          <w:sz w:val="28"/>
          <w:szCs w:val="28"/>
        </w:rPr>
        <w:t>12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>).</w:t>
      </w:r>
    </w:p>
    <w:p w:rsidR="00FA3955" w:rsidRDefault="00D1426A" w:rsidP="00D1426A">
      <w:pPr>
        <w:pStyle w:val="a3"/>
        <w:keepNext/>
        <w:spacing w:line="360" w:lineRule="auto"/>
        <w:ind w:left="432" w:hanging="14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57625" cy="27432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55" w:rsidRDefault="00FA3955" w:rsidP="00FA3955">
      <w:pPr>
        <w:pStyle w:val="a3"/>
        <w:spacing w:line="360" w:lineRule="auto"/>
        <w:ind w:left="432" w:firstLine="135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Ref105755535"/>
      <w:r w:rsidRPr="00FA395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FA3955">
        <w:rPr>
          <w:rFonts w:ascii="Times New Roman" w:hAnsi="Times New Roman" w:cs="Times New Roman"/>
          <w:sz w:val="28"/>
          <w:szCs w:val="28"/>
        </w:rPr>
        <w:fldChar w:fldCharType="begin"/>
      </w:r>
      <w:r w:rsidRPr="00FA3955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Pr="00FA3955">
        <w:rPr>
          <w:rFonts w:ascii="Times New Roman" w:hAnsi="Times New Roman" w:cs="Times New Roman"/>
          <w:sz w:val="28"/>
          <w:szCs w:val="28"/>
        </w:rPr>
        <w:fldChar w:fldCharType="separate"/>
      </w:r>
      <w:r w:rsidR="00D1426A">
        <w:rPr>
          <w:rFonts w:ascii="Times New Roman" w:hAnsi="Times New Roman" w:cs="Times New Roman"/>
          <w:noProof/>
          <w:sz w:val="28"/>
          <w:szCs w:val="28"/>
        </w:rPr>
        <w:t>12</w:t>
      </w:r>
      <w:r w:rsidRPr="00FA3955">
        <w:rPr>
          <w:rFonts w:ascii="Times New Roman" w:hAnsi="Times New Roman" w:cs="Times New Roman"/>
          <w:sz w:val="28"/>
          <w:szCs w:val="28"/>
        </w:rPr>
        <w:fldChar w:fldCharType="end"/>
      </w:r>
      <w:bookmarkEnd w:id="35"/>
      <w:r w:rsidRPr="00FA3955">
        <w:rPr>
          <w:rFonts w:ascii="Times New Roman" w:hAnsi="Times New Roman" w:cs="Times New Roman"/>
          <w:sz w:val="28"/>
          <w:szCs w:val="28"/>
        </w:rPr>
        <w:t xml:space="preserve"> – Заявление </w:t>
      </w:r>
      <w:r>
        <w:rPr>
          <w:rFonts w:ascii="Times New Roman" w:hAnsi="Times New Roman" w:cs="Times New Roman"/>
          <w:sz w:val="28"/>
          <w:szCs w:val="28"/>
        </w:rPr>
        <w:t>о поступлении в л</w:t>
      </w:r>
      <w:r w:rsidRPr="00FA3955">
        <w:rPr>
          <w:rFonts w:ascii="Times New Roman" w:hAnsi="Times New Roman" w:cs="Times New Roman"/>
          <w:sz w:val="28"/>
          <w:szCs w:val="28"/>
        </w:rPr>
        <w:t xml:space="preserve">ичном кабинете </w:t>
      </w:r>
      <w:proofErr w:type="spellStart"/>
      <w:r w:rsidRPr="00FA395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FA3955" w:rsidRDefault="00FA3955" w:rsidP="004111D8">
      <w:pPr>
        <w:pStyle w:val="a3"/>
        <w:spacing w:line="360" w:lineRule="auto"/>
        <w:ind w:left="432" w:firstLine="135"/>
        <w:jc w:val="center"/>
        <w:rPr>
          <w:rFonts w:ascii="Times New Roman" w:hAnsi="Times New Roman" w:cs="Times New Roman"/>
          <w:sz w:val="28"/>
          <w:szCs w:val="28"/>
        </w:rPr>
      </w:pPr>
    </w:p>
    <w:p w:rsidR="004111D8" w:rsidRPr="003E63A8" w:rsidRDefault="004111D8" w:rsidP="004111D8">
      <w:pPr>
        <w:pStyle w:val="a3"/>
        <w:spacing w:line="360" w:lineRule="auto"/>
        <w:ind w:left="432" w:firstLine="135"/>
        <w:jc w:val="center"/>
        <w:rPr>
          <w:rFonts w:ascii="Times New Roman" w:hAnsi="Times New Roman" w:cs="Times New Roman"/>
          <w:sz w:val="28"/>
          <w:szCs w:val="28"/>
        </w:rPr>
      </w:pPr>
    </w:p>
    <w:sectPr w:rsidR="004111D8" w:rsidRPr="003E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3F37"/>
    <w:multiLevelType w:val="multilevel"/>
    <w:tmpl w:val="3F52A5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323F6287"/>
    <w:multiLevelType w:val="multilevel"/>
    <w:tmpl w:val="544C751C"/>
    <w:styleLink w:val="WW8Num9"/>
    <w:lvl w:ilvl="0">
      <w:numFmt w:val="bullet"/>
      <w:lvlText w:val=""/>
      <w:lvlJc w:val="left"/>
      <w:pPr>
        <w:ind w:left="1152" w:hanging="360"/>
      </w:pPr>
      <w:rPr>
        <w:rFonts w:ascii="Symbol" w:eastAsia="Times New Roman" w:hAnsi="Symbol" w:cs="Symbol"/>
        <w:sz w:val="26"/>
        <w:szCs w:val="26"/>
      </w:r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eastAsia="Times New Roman" w:hAnsi="Symbol" w:cs="Symbol"/>
        <w:sz w:val="26"/>
        <w:szCs w:val="26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eastAsia="Times New Roman" w:hAnsi="Symbol" w:cs="Symbol"/>
        <w:sz w:val="26"/>
        <w:szCs w:val="26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 w:cs="Wingdings"/>
      </w:rPr>
    </w:lvl>
  </w:abstractNum>
  <w:abstractNum w:abstractNumId="2">
    <w:nsid w:val="38196886"/>
    <w:multiLevelType w:val="hybridMultilevel"/>
    <w:tmpl w:val="548A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A025C"/>
    <w:multiLevelType w:val="multilevel"/>
    <w:tmpl w:val="A43AB9F4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>
    <w:nsid w:val="4E2F2DC1"/>
    <w:multiLevelType w:val="hybridMultilevel"/>
    <w:tmpl w:val="E1AC2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9556CB"/>
    <w:multiLevelType w:val="multilevel"/>
    <w:tmpl w:val="B5D06710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rFonts w:hint="default"/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191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02" w:hanging="652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rFonts w:hint="default"/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  <w:rPr>
        <w:rFonts w:hint="default"/>
      </w:rPr>
    </w:lvl>
  </w:abstractNum>
  <w:abstractNum w:abstractNumId="6">
    <w:nsid w:val="61EC547E"/>
    <w:multiLevelType w:val="hybridMultilevel"/>
    <w:tmpl w:val="ABE4F932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427717"/>
    <w:multiLevelType w:val="hybridMultilevel"/>
    <w:tmpl w:val="F73E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019BC"/>
    <w:multiLevelType w:val="hybridMultilevel"/>
    <w:tmpl w:val="8758D978"/>
    <w:lvl w:ilvl="0" w:tplc="ABBA8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8"/>
    <w:rsid w:val="000C400B"/>
    <w:rsid w:val="0011223A"/>
    <w:rsid w:val="001938FE"/>
    <w:rsid w:val="00195038"/>
    <w:rsid w:val="002726F5"/>
    <w:rsid w:val="002B6A33"/>
    <w:rsid w:val="002E3F8B"/>
    <w:rsid w:val="00326063"/>
    <w:rsid w:val="00345EB1"/>
    <w:rsid w:val="003712E6"/>
    <w:rsid w:val="004111D8"/>
    <w:rsid w:val="005067BB"/>
    <w:rsid w:val="00567295"/>
    <w:rsid w:val="005C48DC"/>
    <w:rsid w:val="006C2808"/>
    <w:rsid w:val="007A30E8"/>
    <w:rsid w:val="0085200F"/>
    <w:rsid w:val="008E0527"/>
    <w:rsid w:val="00911976"/>
    <w:rsid w:val="009E5421"/>
    <w:rsid w:val="00B24DDC"/>
    <w:rsid w:val="00B75BFF"/>
    <w:rsid w:val="00BC0EC8"/>
    <w:rsid w:val="00D1426A"/>
    <w:rsid w:val="00DA670E"/>
    <w:rsid w:val="00E721BA"/>
    <w:rsid w:val="00E83D4D"/>
    <w:rsid w:val="00F06CF4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64D99-CC95-4573-A836-C6138282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D8"/>
    <w:rPr>
      <w:rFonts w:asciiTheme="minorHAnsi" w:hAnsiTheme="minorHAnsi" w:cstheme="minorBidi"/>
      <w:kern w:val="0"/>
      <w:sz w:val="22"/>
      <w:szCs w:val="22"/>
    </w:rPr>
  </w:style>
  <w:style w:type="paragraph" w:styleId="11">
    <w:name w:val="heading 1"/>
    <w:basedOn w:val="a"/>
    <w:next w:val="a"/>
    <w:link w:val="12"/>
    <w:uiPriority w:val="9"/>
    <w:qFormat/>
    <w:rsid w:val="00E83D4D"/>
    <w:pPr>
      <w:keepNext/>
      <w:keepLines/>
      <w:spacing w:before="240" w:after="0" w:line="360" w:lineRule="auto"/>
      <w:ind w:firstLine="709"/>
      <w:jc w:val="both"/>
      <w:outlineLvl w:val="0"/>
    </w:pPr>
    <w:rPr>
      <w:rFonts w:eastAsiaTheme="majorEastAsia" w:cstheme="majorBidi"/>
      <w:b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911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911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11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E83D4D"/>
    <w:rPr>
      <w:rFonts w:eastAsiaTheme="majorEastAsia" w:cstheme="majorBidi"/>
      <w:b/>
      <w:kern w:val="0"/>
      <w:szCs w:val="32"/>
    </w:rPr>
  </w:style>
  <w:style w:type="paragraph" w:styleId="a3">
    <w:name w:val="List Paragraph"/>
    <w:aliases w:val="мой,ТЗ список,Абзац списка1"/>
    <w:basedOn w:val="a"/>
    <w:link w:val="a4"/>
    <w:uiPriority w:val="34"/>
    <w:qFormat/>
    <w:rsid w:val="004111D8"/>
    <w:pPr>
      <w:ind w:left="720"/>
      <w:contextualSpacing/>
    </w:pPr>
  </w:style>
  <w:style w:type="character" w:styleId="HTML">
    <w:name w:val="HTML Definition"/>
    <w:basedOn w:val="a0"/>
    <w:uiPriority w:val="99"/>
    <w:semiHidden/>
    <w:unhideWhenUsed/>
    <w:rsid w:val="004111D8"/>
    <w:rPr>
      <w:i/>
      <w:iCs/>
    </w:rPr>
  </w:style>
  <w:style w:type="character" w:customStyle="1" w:styleId="a4">
    <w:name w:val="Абзац списка Знак"/>
    <w:aliases w:val="мой Знак,ТЗ список Знак,Абзац списка1 Знак"/>
    <w:link w:val="a3"/>
    <w:uiPriority w:val="34"/>
    <w:locked/>
    <w:rsid w:val="004111D8"/>
    <w:rPr>
      <w:rFonts w:asciiTheme="minorHAnsi" w:hAnsiTheme="minorHAnsi" w:cstheme="minorBidi"/>
      <w:kern w:val="0"/>
      <w:sz w:val="22"/>
      <w:szCs w:val="22"/>
    </w:rPr>
  </w:style>
  <w:style w:type="character" w:styleId="a5">
    <w:name w:val="Hyperlink"/>
    <w:basedOn w:val="a0"/>
    <w:uiPriority w:val="99"/>
    <w:unhideWhenUsed/>
    <w:rsid w:val="004111D8"/>
    <w:rPr>
      <w:color w:val="0563C1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2E3F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OC Heading"/>
    <w:basedOn w:val="11"/>
    <w:next w:val="a"/>
    <w:uiPriority w:val="39"/>
    <w:unhideWhenUsed/>
    <w:qFormat/>
    <w:rsid w:val="00E721BA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721BA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721BA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E721BA"/>
    <w:pPr>
      <w:spacing w:after="100"/>
      <w:ind w:left="440"/>
    </w:pPr>
  </w:style>
  <w:style w:type="paragraph" w:styleId="a8">
    <w:name w:val="Balloon Text"/>
    <w:basedOn w:val="a"/>
    <w:link w:val="a9"/>
    <w:uiPriority w:val="99"/>
    <w:semiHidden/>
    <w:unhideWhenUsed/>
    <w:rsid w:val="006C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808"/>
    <w:rPr>
      <w:rFonts w:ascii="Tahoma" w:hAnsi="Tahoma" w:cs="Tahoma"/>
      <w:kern w:val="0"/>
      <w:sz w:val="16"/>
      <w:szCs w:val="16"/>
    </w:rPr>
  </w:style>
  <w:style w:type="paragraph" w:customStyle="1" w:styleId="Standard">
    <w:name w:val="Standard"/>
    <w:rsid w:val="005067BB"/>
    <w:pPr>
      <w:suppressAutoHyphens/>
      <w:autoSpaceDN w:val="0"/>
      <w:spacing w:after="0" w:line="240" w:lineRule="auto"/>
      <w:textAlignment w:val="baseline"/>
    </w:pPr>
    <w:rPr>
      <w:rFonts w:eastAsia="Calibri"/>
      <w:szCs w:val="20"/>
      <w:lang w:eastAsia="zh-CN"/>
    </w:rPr>
  </w:style>
  <w:style w:type="numbering" w:customStyle="1" w:styleId="WW8Num9">
    <w:name w:val="WW8Num9"/>
    <w:basedOn w:val="a2"/>
    <w:rsid w:val="005067BB"/>
    <w:pPr>
      <w:numPr>
        <w:numId w:val="5"/>
      </w:numPr>
    </w:pPr>
  </w:style>
  <w:style w:type="paragraph" w:customStyle="1" w:styleId="aa">
    <w:name w:val="_Основной с красной строки"/>
    <w:basedOn w:val="a"/>
    <w:link w:val="ab"/>
    <w:qFormat/>
    <w:rsid w:val="009119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_Основной с красной строки Знак"/>
    <w:link w:val="aa"/>
    <w:qFormat/>
    <w:rsid w:val="00911976"/>
    <w:rPr>
      <w:rFonts w:eastAsia="Times New Roman"/>
      <w:kern w:val="0"/>
      <w:sz w:val="28"/>
      <w:lang w:eastAsia="ru-RU"/>
    </w:rPr>
  </w:style>
  <w:style w:type="paragraph" w:customStyle="1" w:styleId="1">
    <w:name w:val="_Нумерованный 1"/>
    <w:basedOn w:val="aa"/>
    <w:link w:val="110"/>
    <w:qFormat/>
    <w:rsid w:val="00911976"/>
    <w:pPr>
      <w:numPr>
        <w:numId w:val="7"/>
      </w:numPr>
    </w:pPr>
    <w:rPr>
      <w:szCs w:val="28"/>
    </w:rPr>
  </w:style>
  <w:style w:type="character" w:customStyle="1" w:styleId="110">
    <w:name w:val="_Нумерованный 1 Знак1"/>
    <w:link w:val="1"/>
    <w:rsid w:val="00911976"/>
    <w:rPr>
      <w:rFonts w:eastAsia="Times New Roman"/>
      <w:kern w:val="0"/>
      <w:sz w:val="28"/>
      <w:szCs w:val="28"/>
      <w:lang w:eastAsia="ru-RU"/>
    </w:rPr>
  </w:style>
  <w:style w:type="paragraph" w:customStyle="1" w:styleId="2">
    <w:name w:val="_Нумерованный 2"/>
    <w:basedOn w:val="aa"/>
    <w:qFormat/>
    <w:rsid w:val="00911976"/>
    <w:pPr>
      <w:numPr>
        <w:ilvl w:val="1"/>
        <w:numId w:val="7"/>
      </w:numPr>
      <w:tabs>
        <w:tab w:val="num" w:pos="360"/>
      </w:tabs>
      <w:ind w:left="0" w:firstLine="709"/>
    </w:pPr>
    <w:rPr>
      <w:szCs w:val="28"/>
    </w:rPr>
  </w:style>
  <w:style w:type="paragraph" w:customStyle="1" w:styleId="3">
    <w:name w:val="_Нумерованный 3"/>
    <w:basedOn w:val="2"/>
    <w:qFormat/>
    <w:rsid w:val="00911976"/>
    <w:pPr>
      <w:numPr>
        <w:ilvl w:val="2"/>
      </w:numPr>
      <w:tabs>
        <w:tab w:val="num" w:pos="360"/>
      </w:tabs>
    </w:pPr>
  </w:style>
  <w:style w:type="paragraph" w:customStyle="1" w:styleId="ac">
    <w:name w:val="_Основной после таблицы и рисунка"/>
    <w:basedOn w:val="aa"/>
    <w:next w:val="aa"/>
    <w:qFormat/>
    <w:rsid w:val="00911976"/>
    <w:pPr>
      <w:spacing w:before="240"/>
    </w:pPr>
  </w:style>
  <w:style w:type="paragraph" w:customStyle="1" w:styleId="ad">
    <w:name w:val="_Рисунок_Картинка"/>
    <w:basedOn w:val="a"/>
    <w:next w:val="a"/>
    <w:link w:val="ae"/>
    <w:qFormat/>
    <w:rsid w:val="00911976"/>
    <w:pPr>
      <w:keepNext/>
      <w:widowControl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_Рисунок_Картинка Знак"/>
    <w:link w:val="ad"/>
    <w:rsid w:val="00911976"/>
    <w:rPr>
      <w:rFonts w:eastAsia="Times New Roman"/>
      <w:kern w:val="0"/>
      <w:lang w:eastAsia="ru-RU"/>
    </w:rPr>
  </w:style>
  <w:style w:type="paragraph" w:customStyle="1" w:styleId="af">
    <w:name w:val="_Рисунок_Название"/>
    <w:basedOn w:val="a"/>
    <w:next w:val="ac"/>
    <w:link w:val="af0"/>
    <w:rsid w:val="00911976"/>
    <w:pPr>
      <w:keepLines/>
      <w:suppressAutoHyphens/>
      <w:autoSpaceDN w:val="0"/>
      <w:adjustRightInd w:val="0"/>
      <w:spacing w:before="120" w:after="120" w:line="360" w:lineRule="auto"/>
      <w:jc w:val="center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af0">
    <w:name w:val="_Рисунок_Название Знак"/>
    <w:link w:val="af"/>
    <w:rsid w:val="00911976"/>
    <w:rPr>
      <w:rFonts w:eastAsia="Times New Roman"/>
      <w:bCs/>
      <w:kern w:val="0"/>
      <w:sz w:val="22"/>
      <w:szCs w:val="22"/>
      <w:lang w:eastAsia="ru-RU"/>
    </w:rPr>
  </w:style>
  <w:style w:type="paragraph" w:customStyle="1" w:styleId="20">
    <w:name w:val="_Заголовок 2"/>
    <w:basedOn w:val="21"/>
    <w:next w:val="aa"/>
    <w:qFormat/>
    <w:rsid w:val="00911976"/>
    <w:pPr>
      <w:numPr>
        <w:ilvl w:val="1"/>
        <w:numId w:val="6"/>
      </w:numPr>
      <w:tabs>
        <w:tab w:val="num" w:pos="360"/>
      </w:tabs>
      <w:suppressAutoHyphens/>
      <w:autoSpaceDN w:val="0"/>
      <w:adjustRightInd w:val="0"/>
      <w:spacing w:before="24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iCs/>
      <w:color w:val="auto"/>
      <w:sz w:val="32"/>
      <w:szCs w:val="32"/>
      <w:lang w:eastAsia="x-none"/>
    </w:rPr>
  </w:style>
  <w:style w:type="paragraph" w:customStyle="1" w:styleId="30">
    <w:name w:val="_Заголовок 3"/>
    <w:basedOn w:val="31"/>
    <w:next w:val="aa"/>
    <w:link w:val="34"/>
    <w:qFormat/>
    <w:rsid w:val="00911976"/>
    <w:pPr>
      <w:numPr>
        <w:ilvl w:val="2"/>
        <w:numId w:val="6"/>
      </w:numPr>
      <w:suppressAutoHyphens/>
      <w:autoSpaceDN w:val="0"/>
      <w:adjustRightInd w:val="0"/>
      <w:spacing w:before="0" w:line="240" w:lineRule="auto"/>
      <w:jc w:val="both"/>
      <w:textAlignment w:val="baseline"/>
    </w:pPr>
    <w:rPr>
      <w:rFonts w:ascii="Times New Roman" w:eastAsia="Times New Roman" w:hAnsi="Times New Roman" w:cs="Times New Roman"/>
      <w:snapToGrid w:val="0"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rsid w:val="00911976"/>
    <w:pPr>
      <w:numPr>
        <w:ilvl w:val="3"/>
        <w:numId w:val="6"/>
      </w:numPr>
      <w:tabs>
        <w:tab w:val="num" w:pos="360"/>
        <w:tab w:val="left" w:pos="993"/>
      </w:tabs>
      <w:suppressAutoHyphens/>
      <w:autoSpaceDN w:val="0"/>
      <w:adjustRightInd w:val="0"/>
      <w:spacing w:before="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  <w:lang w:eastAsia="ru-RU"/>
    </w:rPr>
  </w:style>
  <w:style w:type="paragraph" w:customStyle="1" w:styleId="10">
    <w:name w:val="_Заголовок 1"/>
    <w:basedOn w:val="11"/>
    <w:next w:val="aa"/>
    <w:qFormat/>
    <w:rsid w:val="00911976"/>
    <w:pPr>
      <w:pageBreakBefore/>
      <w:numPr>
        <w:numId w:val="6"/>
      </w:numPr>
      <w:suppressAutoHyphens/>
      <w:autoSpaceDN w:val="0"/>
      <w:adjustRightInd w:val="0"/>
      <w:spacing w:before="0" w:line="240" w:lineRule="auto"/>
      <w:textAlignment w:val="baseline"/>
    </w:pPr>
    <w:rPr>
      <w:rFonts w:ascii="Times New Roman" w:eastAsia="Times New Roman" w:hAnsi="Times New Roman" w:cs="Times New Roman"/>
      <w:bCs/>
      <w:caps/>
      <w:sz w:val="32"/>
      <w:lang w:val="x-none" w:eastAsia="x-none"/>
    </w:rPr>
  </w:style>
  <w:style w:type="paragraph" w:customStyle="1" w:styleId="5">
    <w:name w:val="_Заголовок 5"/>
    <w:basedOn w:val="4"/>
    <w:qFormat/>
    <w:rsid w:val="00911976"/>
    <w:pPr>
      <w:numPr>
        <w:ilvl w:val="4"/>
      </w:numPr>
      <w:tabs>
        <w:tab w:val="num" w:pos="360"/>
      </w:tabs>
      <w:outlineLvl w:val="4"/>
    </w:pPr>
  </w:style>
  <w:style w:type="character" w:customStyle="1" w:styleId="34">
    <w:name w:val="_Заголовок 3 Знак"/>
    <w:link w:val="30"/>
    <w:rsid w:val="00911976"/>
    <w:rPr>
      <w:rFonts w:eastAsia="Times New Roman"/>
      <w:b/>
      <w:bCs/>
      <w:snapToGrid w:val="0"/>
      <w:kern w:val="0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rsid w:val="00911976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rsid w:val="00911976"/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</w:rPr>
  </w:style>
  <w:style w:type="character" w:customStyle="1" w:styleId="41">
    <w:name w:val="Заголовок 4 Знак"/>
    <w:basedOn w:val="a0"/>
    <w:link w:val="40"/>
    <w:uiPriority w:val="9"/>
    <w:semiHidden/>
    <w:rsid w:val="00911976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s://de.edu.orb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gosuslugi.ru/1017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4F15-AB97-4E09-A529-6BD2EBF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arm3</dc:creator>
  <cp:keywords/>
  <dc:description/>
  <cp:lastModifiedBy>Temp</cp:lastModifiedBy>
  <cp:revision>2</cp:revision>
  <dcterms:created xsi:type="dcterms:W3CDTF">2022-06-16T09:44:00Z</dcterms:created>
  <dcterms:modified xsi:type="dcterms:W3CDTF">2022-06-16T09:44:00Z</dcterms:modified>
</cp:coreProperties>
</file>