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D8" w:rsidRDefault="00222DD8" w:rsidP="00C8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C81421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222DD8" w:rsidRDefault="00C81421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DD8">
        <w:rPr>
          <w:rFonts w:ascii="Times New Roman" w:hAnsi="Times New Roman" w:cs="Times New Roman"/>
          <w:b/>
          <w:sz w:val="28"/>
          <w:szCs w:val="28"/>
        </w:rPr>
        <w:t>«Орский колледж искусств»</w:t>
      </w:r>
    </w:p>
    <w:p w:rsidR="00222DD8" w:rsidRDefault="00222DD8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D8" w:rsidRDefault="00222DD8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D8" w:rsidRDefault="00222DD8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21" w:rsidRDefault="00C81421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21" w:rsidRDefault="00C81421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DD8" w:rsidRDefault="00222DD8" w:rsidP="00222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D7" w:rsidRDefault="00C81421" w:rsidP="00C814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помощь абитуриенту-201</w:t>
      </w:r>
      <w:r w:rsidR="009A0E3B">
        <w:rPr>
          <w:rFonts w:ascii="Times New Roman" w:hAnsi="Times New Roman" w:cs="Times New Roman"/>
          <w:b/>
          <w:sz w:val="40"/>
          <w:szCs w:val="40"/>
        </w:rPr>
        <w:t>8</w:t>
      </w: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Default="00222DD8" w:rsidP="00222DD8">
      <w:pPr>
        <w:rPr>
          <w:rFonts w:ascii="Times New Roman" w:hAnsi="Times New Roman" w:cs="Times New Roman"/>
          <w:b/>
          <w:sz w:val="40"/>
          <w:szCs w:val="40"/>
        </w:rPr>
      </w:pPr>
    </w:p>
    <w:p w:rsidR="00222DD8" w:rsidRPr="00C81421" w:rsidRDefault="009A0E3B" w:rsidP="00C81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81421" w:rsidRPr="00C81421">
        <w:rPr>
          <w:rFonts w:ascii="Times New Roman" w:hAnsi="Times New Roman" w:cs="Times New Roman"/>
          <w:b/>
          <w:sz w:val="24"/>
          <w:szCs w:val="24"/>
        </w:rPr>
        <w:t>Орск</w:t>
      </w:r>
    </w:p>
    <w:p w:rsidR="00222DD8" w:rsidRPr="00425A43" w:rsidRDefault="00222DD8" w:rsidP="00A01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DF4C52" w:rsidRPr="00425A43" w:rsidRDefault="00DF4C52" w:rsidP="00A01A55">
      <w:pPr>
        <w:pStyle w:val="Default"/>
        <w:jc w:val="both"/>
        <w:rPr>
          <w:sz w:val="28"/>
          <w:szCs w:val="28"/>
        </w:rPr>
      </w:pPr>
      <w:r w:rsidRPr="00425A43">
        <w:rPr>
          <w:sz w:val="28"/>
          <w:szCs w:val="28"/>
        </w:rPr>
        <w:t>1. Перечень специальностей, по которым колледж</w:t>
      </w:r>
    </w:p>
    <w:p w:rsidR="00DF4C52" w:rsidRPr="00425A43" w:rsidRDefault="00DF4C52" w:rsidP="00A01A55">
      <w:pPr>
        <w:pStyle w:val="Default"/>
        <w:jc w:val="both"/>
        <w:rPr>
          <w:sz w:val="28"/>
          <w:szCs w:val="28"/>
        </w:rPr>
      </w:pPr>
      <w:r w:rsidRPr="00425A43">
        <w:rPr>
          <w:sz w:val="28"/>
          <w:szCs w:val="28"/>
        </w:rPr>
        <w:t xml:space="preserve">объявляет прием в соответствии с лицензией </w:t>
      </w:r>
      <w:proofErr w:type="gramStart"/>
      <w:r w:rsidRPr="00425A43">
        <w:rPr>
          <w:sz w:val="28"/>
          <w:szCs w:val="28"/>
        </w:rPr>
        <w:t>на</w:t>
      </w:r>
      <w:proofErr w:type="gramEnd"/>
    </w:p>
    <w:p w:rsidR="00DF4C52" w:rsidRPr="00425A43" w:rsidRDefault="00DF4C52" w:rsidP="00A01A55">
      <w:pPr>
        <w:jc w:val="both"/>
        <w:rPr>
          <w:rFonts w:ascii="Times New Roman" w:hAnsi="Times New Roman" w:cs="Times New Roman"/>
          <w:sz w:val="28"/>
          <w:szCs w:val="28"/>
        </w:rPr>
      </w:pPr>
      <w:r w:rsidRPr="00425A43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</w:t>
      </w:r>
      <w:r w:rsidR="00A45A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2D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5AE3">
        <w:rPr>
          <w:rFonts w:ascii="Times New Roman" w:hAnsi="Times New Roman" w:cs="Times New Roman"/>
          <w:sz w:val="28"/>
          <w:szCs w:val="28"/>
        </w:rPr>
        <w:t xml:space="preserve">      </w:t>
      </w:r>
      <w:r w:rsidR="00812DF3">
        <w:rPr>
          <w:rFonts w:ascii="Times New Roman" w:hAnsi="Times New Roman" w:cs="Times New Roman"/>
          <w:sz w:val="28"/>
          <w:szCs w:val="28"/>
        </w:rPr>
        <w:t xml:space="preserve">  </w:t>
      </w:r>
      <w:r w:rsidR="00A45AE3">
        <w:rPr>
          <w:rFonts w:ascii="Times New Roman" w:hAnsi="Times New Roman" w:cs="Times New Roman"/>
          <w:sz w:val="28"/>
          <w:szCs w:val="28"/>
        </w:rPr>
        <w:t>3</w:t>
      </w:r>
    </w:p>
    <w:p w:rsidR="00DF4C52" w:rsidRPr="00425A43" w:rsidRDefault="00DF4C52" w:rsidP="00A01A55">
      <w:pPr>
        <w:pStyle w:val="Default"/>
        <w:jc w:val="both"/>
        <w:rPr>
          <w:sz w:val="28"/>
          <w:szCs w:val="28"/>
        </w:rPr>
      </w:pPr>
      <w:r w:rsidRPr="00425A43">
        <w:rPr>
          <w:sz w:val="28"/>
          <w:szCs w:val="28"/>
        </w:rPr>
        <w:t>2. Требования к уровню образования, которое</w:t>
      </w:r>
    </w:p>
    <w:p w:rsidR="00DF4C52" w:rsidRPr="00425A43" w:rsidRDefault="00DF4C52" w:rsidP="00A01A55">
      <w:pPr>
        <w:jc w:val="both"/>
        <w:rPr>
          <w:rFonts w:ascii="Times New Roman" w:hAnsi="Times New Roman" w:cs="Times New Roman"/>
          <w:sz w:val="28"/>
          <w:szCs w:val="28"/>
        </w:rPr>
      </w:pPr>
      <w:r w:rsidRPr="00425A43">
        <w:rPr>
          <w:rFonts w:ascii="Times New Roman" w:hAnsi="Times New Roman" w:cs="Times New Roman"/>
          <w:sz w:val="28"/>
          <w:szCs w:val="28"/>
        </w:rPr>
        <w:t>необходимо для поступления</w:t>
      </w:r>
      <w:r w:rsidR="00A45A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2D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45AE3">
        <w:rPr>
          <w:rFonts w:ascii="Times New Roman" w:hAnsi="Times New Roman" w:cs="Times New Roman"/>
          <w:sz w:val="28"/>
          <w:szCs w:val="28"/>
        </w:rPr>
        <w:t xml:space="preserve"> </w:t>
      </w:r>
      <w:r w:rsidR="00812DF3">
        <w:rPr>
          <w:rFonts w:ascii="Times New Roman" w:hAnsi="Times New Roman" w:cs="Times New Roman"/>
          <w:sz w:val="28"/>
          <w:szCs w:val="28"/>
        </w:rPr>
        <w:t xml:space="preserve">   </w:t>
      </w:r>
      <w:r w:rsidR="00A45AE3">
        <w:rPr>
          <w:rFonts w:ascii="Times New Roman" w:hAnsi="Times New Roman" w:cs="Times New Roman"/>
          <w:sz w:val="28"/>
          <w:szCs w:val="28"/>
        </w:rPr>
        <w:t>3</w:t>
      </w:r>
    </w:p>
    <w:p w:rsidR="00DF4C52" w:rsidRPr="00425A43" w:rsidRDefault="00DF4C52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43">
        <w:rPr>
          <w:rFonts w:ascii="Times New Roman" w:hAnsi="Times New Roman" w:cs="Times New Roman"/>
          <w:sz w:val="28"/>
          <w:szCs w:val="28"/>
        </w:rPr>
        <w:t>3.</w:t>
      </w:r>
      <w:r w:rsidRPr="00425A43">
        <w:rPr>
          <w:rFonts w:ascii="Times New Roman" w:hAnsi="Times New Roman" w:cs="Times New Roman"/>
          <w:bCs/>
          <w:sz w:val="28"/>
          <w:szCs w:val="28"/>
        </w:rPr>
        <w:t xml:space="preserve"> Организация приема граждан в колледж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DF4C52" w:rsidRPr="00425A43" w:rsidRDefault="00DF4C52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43">
        <w:rPr>
          <w:rFonts w:ascii="Times New Roman" w:hAnsi="Times New Roman" w:cs="Times New Roman"/>
          <w:bCs/>
          <w:sz w:val="28"/>
          <w:szCs w:val="28"/>
        </w:rPr>
        <w:t xml:space="preserve">4. Прием документов </w:t>
      </w:r>
      <w:proofErr w:type="gramStart"/>
      <w:r w:rsidRPr="00425A4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425A43">
        <w:rPr>
          <w:rFonts w:ascii="Times New Roman" w:hAnsi="Times New Roman" w:cs="Times New Roman"/>
          <w:bCs/>
          <w:sz w:val="28"/>
          <w:szCs w:val="28"/>
        </w:rPr>
        <w:t xml:space="preserve"> поступающих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45AE3">
        <w:rPr>
          <w:rFonts w:ascii="Times New Roman" w:hAnsi="Times New Roman" w:cs="Times New Roman"/>
          <w:bCs/>
          <w:sz w:val="28"/>
          <w:szCs w:val="28"/>
        </w:rPr>
        <w:t>4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 xml:space="preserve">5. Перечень вступительных испытаний </w:t>
      </w:r>
      <w:proofErr w:type="gramStart"/>
      <w:r w:rsidRPr="00425A43">
        <w:rPr>
          <w:bCs/>
          <w:sz w:val="28"/>
          <w:szCs w:val="28"/>
        </w:rPr>
        <w:t>творческой</w:t>
      </w:r>
      <w:proofErr w:type="gramEnd"/>
    </w:p>
    <w:p w:rsidR="00DF4C52" w:rsidRPr="00425A43" w:rsidRDefault="00DF4C52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43">
        <w:rPr>
          <w:rFonts w:ascii="Times New Roman" w:hAnsi="Times New Roman" w:cs="Times New Roman"/>
          <w:bCs/>
          <w:sz w:val="28"/>
          <w:szCs w:val="28"/>
        </w:rPr>
        <w:t>направленности и информация о формах их проведения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AE3">
        <w:rPr>
          <w:rFonts w:ascii="Times New Roman" w:hAnsi="Times New Roman" w:cs="Times New Roman"/>
          <w:bCs/>
          <w:sz w:val="28"/>
          <w:szCs w:val="28"/>
        </w:rPr>
        <w:t>6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6. Примерный уровень требований к вступительным испытаниям</w:t>
      </w:r>
    </w:p>
    <w:p w:rsidR="00DF4C52" w:rsidRPr="00425A43" w:rsidRDefault="00DF4C52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43">
        <w:rPr>
          <w:rFonts w:ascii="Times New Roman" w:hAnsi="Times New Roman" w:cs="Times New Roman"/>
          <w:bCs/>
          <w:sz w:val="28"/>
          <w:szCs w:val="28"/>
        </w:rPr>
        <w:t>творческой направленности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A8549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A45A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45AE3">
        <w:rPr>
          <w:rFonts w:ascii="Times New Roman" w:hAnsi="Times New Roman" w:cs="Times New Roman"/>
          <w:bCs/>
          <w:sz w:val="28"/>
          <w:szCs w:val="28"/>
        </w:rPr>
        <w:t>6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-  прием на основную профессиональную образовательную программу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по специальности 53.02.03 Инструментальное исполнительство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proofErr w:type="gramStart"/>
      <w:r w:rsidRPr="00425A43">
        <w:rPr>
          <w:bCs/>
          <w:sz w:val="28"/>
          <w:szCs w:val="28"/>
        </w:rPr>
        <w:t>(фортепиано, оркестровые  струнные инструменты, оркестровые</w:t>
      </w:r>
      <w:proofErr w:type="gramEnd"/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духовые ударные инструменты, инструменты народного оркестра)</w:t>
      </w:r>
      <w:r w:rsidR="00812DF3">
        <w:rPr>
          <w:bCs/>
          <w:sz w:val="28"/>
          <w:szCs w:val="28"/>
        </w:rPr>
        <w:t xml:space="preserve">          6</w:t>
      </w:r>
    </w:p>
    <w:p w:rsidR="00FA1461" w:rsidRDefault="00FA1461" w:rsidP="00A01A55">
      <w:pPr>
        <w:pStyle w:val="Default"/>
        <w:jc w:val="both"/>
        <w:rPr>
          <w:bCs/>
          <w:sz w:val="28"/>
          <w:szCs w:val="28"/>
        </w:rPr>
      </w:pP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-  прием на основную профессиональную образовательную программу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по специальности 53.02.07 Теория музыки</w:t>
      </w:r>
      <w:r w:rsidR="00812DF3">
        <w:rPr>
          <w:bCs/>
          <w:sz w:val="28"/>
          <w:szCs w:val="28"/>
        </w:rPr>
        <w:t xml:space="preserve">                                                   1</w:t>
      </w:r>
      <w:r w:rsidR="00FA1461">
        <w:rPr>
          <w:bCs/>
          <w:sz w:val="28"/>
          <w:szCs w:val="28"/>
        </w:rPr>
        <w:t>4</w:t>
      </w:r>
    </w:p>
    <w:p w:rsidR="00FA1461" w:rsidRDefault="00FA1461" w:rsidP="00A01A55">
      <w:pPr>
        <w:pStyle w:val="Default"/>
        <w:jc w:val="both"/>
        <w:rPr>
          <w:bCs/>
          <w:sz w:val="28"/>
          <w:szCs w:val="28"/>
        </w:rPr>
      </w:pP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- прием на основную профессиональную образовательную программу</w:t>
      </w: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 xml:space="preserve">по специальности 53.02.06  </w:t>
      </w:r>
      <w:proofErr w:type="gramStart"/>
      <w:r w:rsidRPr="00425A43">
        <w:rPr>
          <w:bCs/>
          <w:sz w:val="28"/>
          <w:szCs w:val="28"/>
        </w:rPr>
        <w:t>Хоровое</w:t>
      </w:r>
      <w:proofErr w:type="gramEnd"/>
      <w:r w:rsidRPr="00425A43">
        <w:rPr>
          <w:bCs/>
          <w:sz w:val="28"/>
          <w:szCs w:val="28"/>
        </w:rPr>
        <w:t xml:space="preserve"> дирижирование</w:t>
      </w:r>
      <w:r w:rsidR="00812DF3">
        <w:rPr>
          <w:bCs/>
          <w:sz w:val="28"/>
          <w:szCs w:val="28"/>
        </w:rPr>
        <w:t xml:space="preserve">                                  2</w:t>
      </w:r>
      <w:r w:rsidR="00FA1461">
        <w:rPr>
          <w:bCs/>
          <w:sz w:val="28"/>
          <w:szCs w:val="28"/>
        </w:rPr>
        <w:t>1</w:t>
      </w:r>
    </w:p>
    <w:p w:rsidR="00FA1461" w:rsidRDefault="00FA1461" w:rsidP="00A01A55">
      <w:pPr>
        <w:pStyle w:val="Default"/>
        <w:jc w:val="both"/>
        <w:rPr>
          <w:bCs/>
          <w:sz w:val="28"/>
          <w:szCs w:val="28"/>
        </w:rPr>
      </w:pPr>
    </w:p>
    <w:p w:rsidR="00DF4C52" w:rsidRPr="00425A43" w:rsidRDefault="00DF4C52" w:rsidP="00A01A55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- прием на основную профессиональную образовательную программу</w:t>
      </w:r>
    </w:p>
    <w:p w:rsidR="00DF4C52" w:rsidRDefault="00DF4C52" w:rsidP="00FA14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43">
        <w:rPr>
          <w:rFonts w:ascii="Times New Roman" w:hAnsi="Times New Roman" w:cs="Times New Roman"/>
          <w:bCs/>
          <w:sz w:val="28"/>
          <w:szCs w:val="28"/>
        </w:rPr>
        <w:t>по специальности 53.02.04 Вокальное искусство</w:t>
      </w:r>
      <w:r w:rsidR="00812D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FA1461">
        <w:rPr>
          <w:rFonts w:ascii="Times New Roman" w:hAnsi="Times New Roman" w:cs="Times New Roman"/>
          <w:bCs/>
          <w:sz w:val="28"/>
          <w:szCs w:val="28"/>
        </w:rPr>
        <w:t>26</w:t>
      </w:r>
    </w:p>
    <w:p w:rsidR="00FA1461" w:rsidRDefault="00FA1461" w:rsidP="00FA1461">
      <w:pPr>
        <w:pStyle w:val="Default"/>
        <w:jc w:val="both"/>
        <w:rPr>
          <w:bCs/>
          <w:sz w:val="28"/>
          <w:szCs w:val="28"/>
        </w:rPr>
      </w:pPr>
    </w:p>
    <w:p w:rsidR="00FA1461" w:rsidRPr="00425A43" w:rsidRDefault="00FA1461" w:rsidP="00FA1461">
      <w:pPr>
        <w:pStyle w:val="Default"/>
        <w:jc w:val="both"/>
        <w:rPr>
          <w:bCs/>
          <w:sz w:val="28"/>
          <w:szCs w:val="28"/>
        </w:rPr>
      </w:pPr>
      <w:r w:rsidRPr="00425A43">
        <w:rPr>
          <w:bCs/>
          <w:sz w:val="28"/>
          <w:szCs w:val="28"/>
        </w:rPr>
        <w:t>- прием на основную профессиональную образовательную программу</w:t>
      </w:r>
    </w:p>
    <w:p w:rsidR="00FA1461" w:rsidRDefault="00FA1461" w:rsidP="00FA14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специальности 53.02.04 Народное художественное творчество            28</w:t>
      </w:r>
    </w:p>
    <w:p w:rsidR="00FA1461" w:rsidRDefault="00FA1461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55" w:rsidRDefault="00A01A55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55" w:rsidRDefault="00A01A55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55" w:rsidRDefault="00A01A55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55" w:rsidRDefault="00A01A55" w:rsidP="00A01A5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A55" w:rsidRPr="00A41AEA" w:rsidRDefault="00A01A55" w:rsidP="00A01A5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A41AEA">
        <w:rPr>
          <w:b/>
          <w:sz w:val="28"/>
          <w:szCs w:val="28"/>
        </w:rPr>
        <w:t>Перечень специальностей, по которым колледж объявляет прием в соответствии с лицензией на осуществление образовательной деятельности</w:t>
      </w:r>
    </w:p>
    <w:p w:rsidR="00A01A55" w:rsidRPr="00FB7CF8" w:rsidRDefault="00A01A55" w:rsidP="00A01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53.02.03 </w:t>
      </w:r>
      <w:r w:rsidRPr="00FB7CF8">
        <w:rPr>
          <w:rFonts w:ascii="Times New Roman" w:hAnsi="Times New Roman" w:cs="Times New Roman"/>
          <w:i/>
          <w:sz w:val="28"/>
          <w:szCs w:val="28"/>
        </w:rPr>
        <w:t xml:space="preserve">Инструментальное исполнительство </w:t>
      </w:r>
    </w:p>
    <w:p w:rsidR="00A01A55" w:rsidRDefault="00A01A55" w:rsidP="00A0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</w:t>
      </w:r>
    </w:p>
    <w:p w:rsidR="00A01A55" w:rsidRDefault="00A01A55" w:rsidP="00A0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Оркестровые струнные инструменты</w:t>
      </w:r>
    </w:p>
    <w:p w:rsidR="00A01A55" w:rsidRDefault="00A01A55" w:rsidP="00A0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Оркестровые духовые и ударные инструменты</w:t>
      </w:r>
    </w:p>
    <w:p w:rsidR="00A01A55" w:rsidRDefault="00A01A55" w:rsidP="00A0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народного оркестра</w:t>
      </w:r>
    </w:p>
    <w:p w:rsidR="00A01A55" w:rsidRPr="00FB7CF8" w:rsidRDefault="00A01A55" w:rsidP="00A01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53.02.04 </w:t>
      </w:r>
      <w:r w:rsidRPr="00FB7CF8">
        <w:rPr>
          <w:rFonts w:ascii="Times New Roman" w:hAnsi="Times New Roman" w:cs="Times New Roman"/>
          <w:i/>
          <w:sz w:val="28"/>
          <w:szCs w:val="28"/>
        </w:rPr>
        <w:t>Вокальное искусство</w:t>
      </w:r>
    </w:p>
    <w:p w:rsidR="00A01A55" w:rsidRPr="00FB7CF8" w:rsidRDefault="00A01A55" w:rsidP="00A01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53.02.06 </w:t>
      </w:r>
      <w:r w:rsidRPr="00FB7CF8">
        <w:rPr>
          <w:rFonts w:ascii="Times New Roman" w:hAnsi="Times New Roman" w:cs="Times New Roman"/>
          <w:i/>
          <w:sz w:val="28"/>
          <w:szCs w:val="28"/>
        </w:rPr>
        <w:t>Хоровое дирижирование</w:t>
      </w:r>
    </w:p>
    <w:p w:rsidR="00A01A55" w:rsidRPr="00FB7CF8" w:rsidRDefault="00A01A55" w:rsidP="00A01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53.02.07 </w:t>
      </w:r>
      <w:r w:rsidRPr="00FB7CF8">
        <w:rPr>
          <w:rFonts w:ascii="Times New Roman" w:hAnsi="Times New Roman" w:cs="Times New Roman"/>
          <w:i/>
          <w:sz w:val="28"/>
          <w:szCs w:val="28"/>
        </w:rPr>
        <w:t>Теория музыки</w:t>
      </w:r>
    </w:p>
    <w:p w:rsidR="00A01A55" w:rsidRPr="00FB7CF8" w:rsidRDefault="00A01A55" w:rsidP="00A01A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51.02.01 </w:t>
      </w:r>
      <w:r w:rsidRPr="00FB7CF8">
        <w:rPr>
          <w:rFonts w:ascii="Times New Roman" w:hAnsi="Times New Roman" w:cs="Times New Roman"/>
          <w:i/>
          <w:sz w:val="28"/>
          <w:szCs w:val="28"/>
        </w:rPr>
        <w:t>Народное художественное творчество</w:t>
      </w:r>
    </w:p>
    <w:p w:rsidR="00A01A55" w:rsidRPr="00A41AEA" w:rsidRDefault="00A01A55" w:rsidP="00A01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55" w:rsidRDefault="00A01A55" w:rsidP="00A01A5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C50D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Требования к уровню образования, которое необходимо для поступления</w:t>
      </w:r>
    </w:p>
    <w:p w:rsidR="00A01A55" w:rsidRPr="00BA487C" w:rsidRDefault="00A01A55" w:rsidP="00A01A55">
      <w:pPr>
        <w:pStyle w:val="Default"/>
        <w:jc w:val="both"/>
        <w:rPr>
          <w:b/>
          <w:bCs/>
          <w:sz w:val="28"/>
          <w:szCs w:val="28"/>
        </w:rPr>
      </w:pPr>
    </w:p>
    <w:p w:rsidR="00A01A55" w:rsidRPr="000A130E" w:rsidRDefault="00A01A55" w:rsidP="00A01A55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база приема: </w:t>
      </w:r>
      <w:r w:rsidRPr="000A130E">
        <w:rPr>
          <w:bCs/>
          <w:color w:val="auto"/>
          <w:sz w:val="28"/>
          <w:szCs w:val="28"/>
        </w:rPr>
        <w:t>основное общее образование (9 классов), среднее (полное) общее образование (11 классов)</w:t>
      </w:r>
      <w:r>
        <w:rPr>
          <w:bCs/>
          <w:color w:val="auto"/>
          <w:sz w:val="28"/>
          <w:szCs w:val="28"/>
        </w:rPr>
        <w:t>.</w:t>
      </w:r>
    </w:p>
    <w:p w:rsidR="00A01A55" w:rsidRPr="000A130E" w:rsidRDefault="00A01A55" w:rsidP="00A01A55">
      <w:pPr>
        <w:pStyle w:val="Default"/>
        <w:jc w:val="both"/>
        <w:rPr>
          <w:bCs/>
          <w:color w:val="auto"/>
          <w:sz w:val="28"/>
          <w:szCs w:val="28"/>
        </w:rPr>
      </w:pPr>
    </w:p>
    <w:p w:rsidR="00A01A55" w:rsidRDefault="00A01A55" w:rsidP="00A01A5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приема граждан в колледж</w:t>
      </w:r>
    </w:p>
    <w:p w:rsidR="00A01A55" w:rsidRPr="006324CD" w:rsidRDefault="00A01A55" w:rsidP="00A01A55">
      <w:pPr>
        <w:pStyle w:val="Default"/>
        <w:jc w:val="both"/>
        <w:rPr>
          <w:b/>
          <w:bCs/>
          <w:sz w:val="28"/>
          <w:szCs w:val="28"/>
        </w:rPr>
      </w:pPr>
    </w:p>
    <w:p w:rsidR="00A01A55" w:rsidRPr="00C50DAA" w:rsidRDefault="00A01A55" w:rsidP="00A01A55">
      <w:pPr>
        <w:pStyle w:val="Default"/>
        <w:jc w:val="both"/>
        <w:rPr>
          <w:sz w:val="28"/>
          <w:szCs w:val="28"/>
        </w:rPr>
      </w:pPr>
      <w:r w:rsidRPr="00C50DAA">
        <w:rPr>
          <w:sz w:val="28"/>
          <w:szCs w:val="28"/>
        </w:rPr>
        <w:t xml:space="preserve">1. Организация приема на </w:t>
      </w:r>
      <w:proofErr w:type="gramStart"/>
      <w:r w:rsidRPr="00C50DAA">
        <w:rPr>
          <w:sz w:val="28"/>
          <w:szCs w:val="28"/>
        </w:rPr>
        <w:t>обучение по</w:t>
      </w:r>
      <w:proofErr w:type="gramEnd"/>
      <w:r w:rsidRPr="00C50DAA">
        <w:rPr>
          <w:sz w:val="28"/>
          <w:szCs w:val="28"/>
        </w:rPr>
        <w:t xml:space="preserve"> образовательным программам среднего профессионального образования  осуществляется приемной комиссией колледжа. Председателем приемной комиссии является директор колледжа, который утверждает состав приемной комиссии. </w:t>
      </w:r>
    </w:p>
    <w:p w:rsidR="00A01A55" w:rsidRPr="00C50DAA" w:rsidRDefault="00A01A55" w:rsidP="00A01A55">
      <w:pPr>
        <w:pStyle w:val="Default"/>
        <w:jc w:val="both"/>
        <w:rPr>
          <w:sz w:val="28"/>
          <w:szCs w:val="28"/>
        </w:rPr>
      </w:pPr>
      <w:r w:rsidRPr="00C50DAA">
        <w:rPr>
          <w:sz w:val="28"/>
          <w:szCs w:val="28"/>
        </w:rPr>
        <w:t>2. Состав, полномочия и порядок деятельности приемной комиссии регламентируется положением о ней, утверждаемым директором колледжа</w:t>
      </w:r>
      <w:r w:rsidRPr="002563AB">
        <w:rPr>
          <w:color w:val="auto"/>
          <w:sz w:val="28"/>
          <w:szCs w:val="28"/>
        </w:rPr>
        <w:t xml:space="preserve"> .</w:t>
      </w:r>
    </w:p>
    <w:p w:rsidR="00A01A55" w:rsidRPr="00C50DAA" w:rsidRDefault="00A01A55" w:rsidP="00A01A55">
      <w:pPr>
        <w:pStyle w:val="Default"/>
        <w:jc w:val="both"/>
        <w:rPr>
          <w:sz w:val="28"/>
          <w:szCs w:val="28"/>
        </w:rPr>
      </w:pPr>
      <w:r w:rsidRPr="00C50DAA">
        <w:rPr>
          <w:sz w:val="28"/>
          <w:szCs w:val="28"/>
        </w:rPr>
        <w:t xml:space="preserve">3. Работу приемной комиссии и делопроизводство, а также личный прием поступающих и их родителей (законных представителей) </w:t>
      </w:r>
      <w:r w:rsidRPr="00374425">
        <w:rPr>
          <w:color w:val="auto"/>
          <w:sz w:val="28"/>
          <w:szCs w:val="28"/>
        </w:rPr>
        <w:t>организует ответственный</w:t>
      </w:r>
      <w:r>
        <w:rPr>
          <w:sz w:val="28"/>
          <w:szCs w:val="28"/>
        </w:rPr>
        <w:t xml:space="preserve"> </w:t>
      </w:r>
      <w:r w:rsidRPr="00C50DAA">
        <w:rPr>
          <w:sz w:val="28"/>
          <w:szCs w:val="28"/>
        </w:rPr>
        <w:t xml:space="preserve">секретарь приемной комиссии, который назначается директором колледжа. </w:t>
      </w:r>
    </w:p>
    <w:p w:rsidR="00A01A55" w:rsidRPr="002563AB" w:rsidRDefault="00A01A55" w:rsidP="00A01A55">
      <w:pPr>
        <w:pStyle w:val="Default"/>
        <w:jc w:val="both"/>
        <w:rPr>
          <w:sz w:val="22"/>
          <w:szCs w:val="22"/>
        </w:rPr>
      </w:pPr>
      <w:r w:rsidRPr="00C50DAA">
        <w:rPr>
          <w:sz w:val="28"/>
          <w:szCs w:val="28"/>
        </w:rPr>
        <w:t xml:space="preserve">4. </w:t>
      </w:r>
      <w:proofErr w:type="gramStart"/>
      <w:r w:rsidRPr="00C50DAA">
        <w:rPr>
          <w:sz w:val="28"/>
          <w:szCs w:val="28"/>
        </w:rPr>
        <w:t>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качеств, председателем приемной комиссии утверждается состав экзаменационных и апелляционн</w:t>
      </w:r>
      <w:r>
        <w:rPr>
          <w:sz w:val="28"/>
          <w:szCs w:val="28"/>
        </w:rPr>
        <w:t>ой</w:t>
      </w:r>
      <w:r w:rsidRPr="00C50DAA">
        <w:rPr>
          <w:sz w:val="28"/>
          <w:szCs w:val="28"/>
        </w:rPr>
        <w:t xml:space="preserve"> комиссий.</w:t>
      </w:r>
      <w:proofErr w:type="gramEnd"/>
      <w:r w:rsidRPr="00C50DAA">
        <w:rPr>
          <w:sz w:val="28"/>
          <w:szCs w:val="28"/>
        </w:rPr>
        <w:t xml:space="preserve"> </w:t>
      </w:r>
      <w:proofErr w:type="gramStart"/>
      <w:r w:rsidRPr="00C50DAA">
        <w:rPr>
          <w:sz w:val="28"/>
          <w:szCs w:val="28"/>
        </w:rPr>
        <w:t>Полномочия и порядок деятельности экзаменационн</w:t>
      </w:r>
      <w:r>
        <w:rPr>
          <w:sz w:val="28"/>
          <w:szCs w:val="28"/>
        </w:rPr>
        <w:t>ых</w:t>
      </w:r>
      <w:r w:rsidRPr="00C50DAA">
        <w:rPr>
          <w:sz w:val="28"/>
          <w:szCs w:val="28"/>
        </w:rPr>
        <w:t xml:space="preserve"> и апелляционной комиссий определяется положениями о них, утвержденными председателем приемной комиссии</w:t>
      </w:r>
      <w:r>
        <w:rPr>
          <w:sz w:val="28"/>
          <w:szCs w:val="28"/>
        </w:rPr>
        <w:t>.</w:t>
      </w:r>
      <w:proofErr w:type="gramEnd"/>
    </w:p>
    <w:p w:rsidR="00A01A55" w:rsidRPr="00C50DAA" w:rsidRDefault="00A01A55" w:rsidP="00A01A55">
      <w:pPr>
        <w:pStyle w:val="Default"/>
        <w:jc w:val="both"/>
        <w:rPr>
          <w:sz w:val="28"/>
          <w:szCs w:val="28"/>
        </w:rPr>
      </w:pPr>
      <w:r w:rsidRPr="00C50DAA">
        <w:rPr>
          <w:sz w:val="28"/>
          <w:szCs w:val="28"/>
        </w:rPr>
        <w:t xml:space="preserve">5. При приеме в колледж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A01A55" w:rsidRPr="00C50DAA" w:rsidRDefault="00A01A55" w:rsidP="00A01A55">
      <w:pPr>
        <w:pStyle w:val="Default"/>
        <w:jc w:val="both"/>
        <w:rPr>
          <w:sz w:val="28"/>
          <w:szCs w:val="28"/>
        </w:rPr>
      </w:pPr>
      <w:r w:rsidRPr="00C50DAA">
        <w:rPr>
          <w:sz w:val="28"/>
          <w:szCs w:val="28"/>
        </w:rPr>
        <w:t xml:space="preserve">6.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9A0E3B" w:rsidRDefault="009A0E3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01A55" w:rsidRDefault="00A45AE3" w:rsidP="00A45AE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A01A55" w:rsidRPr="0004613F">
        <w:rPr>
          <w:b/>
          <w:bCs/>
          <w:sz w:val="28"/>
          <w:szCs w:val="28"/>
        </w:rPr>
        <w:t xml:space="preserve">. </w:t>
      </w:r>
      <w:r w:rsidR="00A01A55">
        <w:rPr>
          <w:b/>
          <w:bCs/>
          <w:sz w:val="28"/>
          <w:szCs w:val="28"/>
        </w:rPr>
        <w:t xml:space="preserve">Прием документов </w:t>
      </w:r>
      <w:proofErr w:type="gramStart"/>
      <w:r w:rsidR="00A01A55">
        <w:rPr>
          <w:b/>
          <w:bCs/>
          <w:sz w:val="28"/>
          <w:szCs w:val="28"/>
        </w:rPr>
        <w:t>от</w:t>
      </w:r>
      <w:proofErr w:type="gramEnd"/>
      <w:r w:rsidR="00A01A55">
        <w:rPr>
          <w:b/>
          <w:bCs/>
          <w:sz w:val="28"/>
          <w:szCs w:val="28"/>
        </w:rPr>
        <w:t xml:space="preserve"> поступающих</w:t>
      </w:r>
    </w:p>
    <w:p w:rsidR="00A01A55" w:rsidRDefault="00A01A55" w:rsidP="00A45AE3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362C6B">
        <w:rPr>
          <w:bCs/>
          <w:sz w:val="28"/>
          <w:szCs w:val="28"/>
        </w:rPr>
        <w:t>Прием в колледж по образовательным программам проводится по личному заявлению граждан.</w:t>
      </w:r>
      <w:r w:rsidRPr="00362C6B">
        <w:rPr>
          <w:sz w:val="28"/>
          <w:szCs w:val="28"/>
        </w:rPr>
        <w:t xml:space="preserve"> </w:t>
      </w:r>
    </w:p>
    <w:p w:rsidR="00A01A55" w:rsidRPr="0004613F" w:rsidRDefault="00A01A55" w:rsidP="00A45AE3">
      <w:pPr>
        <w:pStyle w:val="Default"/>
        <w:jc w:val="both"/>
        <w:rPr>
          <w:sz w:val="28"/>
          <w:szCs w:val="28"/>
        </w:rPr>
      </w:pPr>
      <w:r w:rsidRPr="0004613F">
        <w:rPr>
          <w:sz w:val="28"/>
          <w:szCs w:val="28"/>
        </w:rPr>
        <w:t xml:space="preserve">2. Прием абитуриентов для получения среднего профессионального образования на бюджетные места осуществляется на общедоступной основе. </w:t>
      </w:r>
    </w:p>
    <w:p w:rsidR="00A01A55" w:rsidRPr="002464E9" w:rsidRDefault="00A01A55" w:rsidP="00A45A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4613F">
        <w:rPr>
          <w:sz w:val="28"/>
          <w:szCs w:val="28"/>
        </w:rPr>
        <w:t xml:space="preserve">Прием документов </w:t>
      </w:r>
      <w:r>
        <w:rPr>
          <w:sz w:val="28"/>
          <w:szCs w:val="28"/>
        </w:rPr>
        <w:t xml:space="preserve">на первый курс начинается </w:t>
      </w:r>
      <w:r w:rsidRPr="00C00316">
        <w:rPr>
          <w:color w:val="auto"/>
          <w:sz w:val="28"/>
          <w:szCs w:val="28"/>
        </w:rPr>
        <w:t>с 1 июня</w:t>
      </w:r>
      <w:r>
        <w:rPr>
          <w:sz w:val="28"/>
          <w:szCs w:val="28"/>
        </w:rPr>
        <w:t xml:space="preserve"> </w:t>
      </w:r>
      <w:r w:rsidR="009A0E3B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года. </w:t>
      </w:r>
    </w:p>
    <w:p w:rsidR="00A01A55" w:rsidRDefault="00A01A55" w:rsidP="00A45AE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4.Прием заявлений  </w:t>
      </w:r>
      <w:r w:rsidRPr="0004613F">
        <w:rPr>
          <w:sz w:val="28"/>
          <w:szCs w:val="28"/>
        </w:rPr>
        <w:t xml:space="preserve">в колледж для обучения по программам среднего профессионального образования осуществляется </w:t>
      </w:r>
      <w:r>
        <w:rPr>
          <w:sz w:val="28"/>
          <w:szCs w:val="28"/>
        </w:rPr>
        <w:t xml:space="preserve">до 1  августа </w:t>
      </w:r>
      <w:r w:rsidR="009A0E3B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года</w:t>
      </w:r>
      <w:r w:rsidRPr="0004613F">
        <w:rPr>
          <w:sz w:val="28"/>
          <w:szCs w:val="28"/>
        </w:rPr>
        <w:t xml:space="preserve">, а при наличии </w:t>
      </w:r>
      <w:r>
        <w:rPr>
          <w:sz w:val="28"/>
          <w:szCs w:val="28"/>
        </w:rPr>
        <w:t>свободных</w:t>
      </w:r>
      <w:r w:rsidRPr="0004613F"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 продлевается </w:t>
      </w:r>
      <w:r w:rsidRPr="00C33102">
        <w:rPr>
          <w:color w:val="auto"/>
          <w:sz w:val="28"/>
          <w:szCs w:val="28"/>
        </w:rPr>
        <w:t>до 1 октября</w:t>
      </w:r>
      <w:r w:rsidRPr="0004613F">
        <w:rPr>
          <w:sz w:val="28"/>
          <w:szCs w:val="28"/>
        </w:rPr>
        <w:t xml:space="preserve"> </w:t>
      </w:r>
      <w:r w:rsidR="009A0E3B">
        <w:rPr>
          <w:sz w:val="28"/>
          <w:szCs w:val="28"/>
        </w:rPr>
        <w:t>текущего</w:t>
      </w:r>
      <w:r w:rsidRPr="0004613F">
        <w:rPr>
          <w:sz w:val="28"/>
          <w:szCs w:val="28"/>
        </w:rPr>
        <w:t xml:space="preserve"> года</w:t>
      </w:r>
      <w:r w:rsidRPr="00E97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основании </w:t>
      </w:r>
      <w:r w:rsidRPr="00C50DA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C50DAA">
        <w:rPr>
          <w:sz w:val="28"/>
          <w:szCs w:val="28"/>
        </w:rPr>
        <w:t xml:space="preserve"> Министерства образования и науки Российской Федерации от 23.01.2014 № 36 «Об утверждении Порядка приема на обучение по </w:t>
      </w:r>
      <w:r>
        <w:rPr>
          <w:sz w:val="28"/>
          <w:szCs w:val="28"/>
        </w:rPr>
        <w:t>образовательным программам сред</w:t>
      </w:r>
      <w:r w:rsidRPr="00C50DAA">
        <w:rPr>
          <w:sz w:val="28"/>
          <w:szCs w:val="28"/>
        </w:rPr>
        <w:t>него профессионального образования»</w:t>
      </w:r>
      <w:r>
        <w:rPr>
          <w:sz w:val="28"/>
          <w:szCs w:val="28"/>
        </w:rPr>
        <w:t>)</w:t>
      </w:r>
      <w:r w:rsidRPr="00C50DAA">
        <w:rPr>
          <w:sz w:val="28"/>
          <w:szCs w:val="28"/>
        </w:rPr>
        <w:t>;</w:t>
      </w:r>
      <w:r w:rsidRPr="0004613F">
        <w:rPr>
          <w:sz w:val="28"/>
          <w:szCs w:val="28"/>
        </w:rPr>
        <w:t xml:space="preserve"> </w:t>
      </w:r>
      <w:proofErr w:type="gramEnd"/>
    </w:p>
    <w:p w:rsidR="00A01A55" w:rsidRPr="0004613F" w:rsidRDefault="00A01A55" w:rsidP="009A0E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4613F">
        <w:rPr>
          <w:sz w:val="28"/>
          <w:szCs w:val="28"/>
        </w:rPr>
        <w:t xml:space="preserve"> При подаче заявления (на русском языке) о приеме в колледж поступающий предъявляет: </w:t>
      </w:r>
    </w:p>
    <w:p w:rsidR="00A01A55" w:rsidRPr="00C00316" w:rsidRDefault="00A01A55" w:rsidP="009A0E3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316">
        <w:rPr>
          <w:rFonts w:ascii="Times New Roman" w:hAnsi="Times New Roman"/>
          <w:sz w:val="28"/>
          <w:szCs w:val="28"/>
        </w:rPr>
        <w:t>оригинал или ксерокопию документов, удостоверяющих его личность, гражданство;</w:t>
      </w:r>
    </w:p>
    <w:p w:rsidR="00A01A55" w:rsidRPr="00C00316" w:rsidRDefault="00A01A55" w:rsidP="009A0E3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316">
        <w:rPr>
          <w:rFonts w:ascii="Times New Roman" w:hAnsi="Times New Roman"/>
          <w:sz w:val="28"/>
          <w:szCs w:val="28"/>
        </w:rPr>
        <w:t xml:space="preserve">оригинал или ксерокопию документа об образовании. </w:t>
      </w:r>
    </w:p>
    <w:p w:rsidR="00A01A55" w:rsidRPr="00C00316" w:rsidRDefault="00A01A55" w:rsidP="009A0E3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316">
        <w:rPr>
          <w:rFonts w:ascii="Times New Roman" w:hAnsi="Times New Roman"/>
          <w:sz w:val="28"/>
          <w:szCs w:val="28"/>
        </w:rPr>
        <w:t>4 фотографии 3х4.</w:t>
      </w:r>
    </w:p>
    <w:p w:rsidR="00A01A55" w:rsidRPr="00BF3814" w:rsidRDefault="00A01A55" w:rsidP="009A0E3B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>3</w:t>
      </w:r>
      <w:r w:rsidRPr="00BF3814">
        <w:rPr>
          <w:sz w:val="28"/>
          <w:szCs w:val="28"/>
        </w:rPr>
        <w:t xml:space="preserve">.2 Иностранные граждане, лица без гражданства, в том числе соотечественники, проживающие за рубежом, предъявляют: </w:t>
      </w:r>
    </w:p>
    <w:p w:rsidR="00A01A55" w:rsidRPr="00BF3814" w:rsidRDefault="00A01A55" w:rsidP="009A0E3B">
      <w:pPr>
        <w:tabs>
          <w:tab w:val="left" w:pos="3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14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поступающего, либо документ, удостоверяющие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A01A55" w:rsidRPr="00BF3814" w:rsidRDefault="00A01A55" w:rsidP="009A0E3B">
      <w:pPr>
        <w:tabs>
          <w:tab w:val="left" w:pos="3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14">
        <w:rPr>
          <w:rFonts w:ascii="Times New Roman" w:hAnsi="Times New Roman" w:cs="Times New Roman"/>
          <w:sz w:val="28"/>
          <w:szCs w:val="28"/>
        </w:rPr>
        <w:t xml:space="preserve">- оригинал документа иностранного государства об образовании (или заверенную в установленном порядке ксерокопию),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</w:t>
      </w:r>
    </w:p>
    <w:p w:rsidR="00A01A55" w:rsidRPr="0030158A" w:rsidRDefault="00A01A55" w:rsidP="009A0E3B">
      <w:pPr>
        <w:pStyle w:val="Default"/>
        <w:jc w:val="both"/>
        <w:rPr>
          <w:sz w:val="28"/>
          <w:szCs w:val="28"/>
        </w:rPr>
      </w:pPr>
      <w:r w:rsidRPr="00BF3814">
        <w:rPr>
          <w:sz w:val="28"/>
          <w:szCs w:val="28"/>
        </w:rPr>
        <w:t>- заверенный в установленном порядке</w:t>
      </w:r>
      <w:r w:rsidRPr="0030158A">
        <w:rPr>
          <w:sz w:val="28"/>
          <w:szCs w:val="28"/>
        </w:rPr>
        <w:t xml:space="preserve">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:rsidR="00A01A55" w:rsidRPr="0030158A" w:rsidRDefault="00A01A55" w:rsidP="009A0E3B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</w:t>
      </w:r>
      <w:r>
        <w:rPr>
          <w:sz w:val="28"/>
          <w:szCs w:val="28"/>
        </w:rPr>
        <w:t>е</w:t>
      </w:r>
      <w:r w:rsidRPr="0030158A">
        <w:rPr>
          <w:sz w:val="28"/>
          <w:szCs w:val="28"/>
        </w:rPr>
        <w:t xml:space="preserve">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- 4 фотографии 3х4.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 w:rsidRPr="0030158A">
        <w:rPr>
          <w:sz w:val="28"/>
          <w:szCs w:val="28"/>
        </w:rPr>
        <w:t>указанным</w:t>
      </w:r>
      <w:proofErr w:type="gramEnd"/>
      <w:r w:rsidRPr="0030158A">
        <w:rPr>
          <w:sz w:val="28"/>
          <w:szCs w:val="28"/>
        </w:rPr>
        <w:t xml:space="preserve"> в документе, удостоверяющем личность иностранного гражданина в Российской Федерации.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4. В заявлении </w:t>
      </w:r>
      <w:proofErr w:type="gramStart"/>
      <w:r w:rsidRPr="0030158A">
        <w:rPr>
          <w:sz w:val="28"/>
          <w:szCs w:val="28"/>
        </w:rPr>
        <w:t>поступающим</w:t>
      </w:r>
      <w:proofErr w:type="gramEnd"/>
      <w:r w:rsidRPr="0030158A">
        <w:rPr>
          <w:sz w:val="28"/>
          <w:szCs w:val="28"/>
        </w:rPr>
        <w:t xml:space="preserve"> указываются следующие обязательные сведения: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- фамилия, имя, отчество (последнее – при наличии);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lastRenderedPageBreak/>
        <w:t xml:space="preserve">- дата рождения; </w:t>
      </w:r>
    </w:p>
    <w:p w:rsidR="00A01A55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- реквизиты документа, удостоверяющего личность, когда и кем </w:t>
      </w:r>
      <w:proofErr w:type="gramStart"/>
      <w:r w:rsidRPr="0030158A">
        <w:rPr>
          <w:sz w:val="28"/>
          <w:szCs w:val="28"/>
        </w:rPr>
        <w:t>выдан</w:t>
      </w:r>
      <w:proofErr w:type="gramEnd"/>
      <w:r w:rsidRPr="0030158A">
        <w:rPr>
          <w:sz w:val="28"/>
          <w:szCs w:val="28"/>
        </w:rPr>
        <w:t xml:space="preserve">; </w:t>
      </w:r>
    </w:p>
    <w:p w:rsidR="00A01A55" w:rsidRDefault="00A01A55" w:rsidP="00A45A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58A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, </w:t>
      </w:r>
      <w:r w:rsidRPr="00301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обучения по </w:t>
      </w:r>
      <w:r w:rsidRPr="0030158A">
        <w:rPr>
          <w:sz w:val="28"/>
          <w:szCs w:val="28"/>
        </w:rPr>
        <w:t>которой он планирует поступать в колледж</w:t>
      </w:r>
      <w:r>
        <w:rPr>
          <w:sz w:val="28"/>
          <w:szCs w:val="28"/>
        </w:rPr>
        <w:t>;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>- сведения о предыдущем уровне образования и документе об образовании, его подтверждающем</w:t>
      </w:r>
      <w:r>
        <w:rPr>
          <w:sz w:val="28"/>
          <w:szCs w:val="28"/>
        </w:rPr>
        <w:t>.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 Уставом колледжа, Правилами приема и условиями обучения в </w:t>
      </w:r>
      <w:r>
        <w:rPr>
          <w:sz w:val="28"/>
          <w:szCs w:val="28"/>
        </w:rPr>
        <w:t>колледже</w:t>
      </w:r>
      <w:r w:rsidRPr="0030158A">
        <w:rPr>
          <w:sz w:val="28"/>
          <w:szCs w:val="28"/>
        </w:rPr>
        <w:t>. Факт ознакомления заверяется личной подписью поступающего</w:t>
      </w:r>
      <w:r>
        <w:rPr>
          <w:sz w:val="28"/>
          <w:szCs w:val="28"/>
        </w:rPr>
        <w:t>.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proofErr w:type="gramStart"/>
      <w:r w:rsidRPr="0030158A">
        <w:rPr>
          <w:sz w:val="28"/>
          <w:szCs w:val="28"/>
        </w:rPr>
        <w:t xml:space="preserve">Подписью поступающего </w:t>
      </w:r>
      <w:r>
        <w:rPr>
          <w:sz w:val="28"/>
          <w:szCs w:val="28"/>
        </w:rPr>
        <w:t>(для совершеннолетних  лиц) и его родителями (законными представителями (для несовершеннолетних лиц)</w:t>
      </w:r>
      <w:r w:rsidRPr="0030158A">
        <w:rPr>
          <w:sz w:val="28"/>
          <w:szCs w:val="28"/>
        </w:rPr>
        <w:t xml:space="preserve"> заверяется также следующее: </w:t>
      </w:r>
      <w:proofErr w:type="gramEnd"/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- получение среднего профессионального образования впервые;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>- ознакомление (в том числе через информационные системы общего пользования) с датой представления оригинала документа об образовании</w:t>
      </w:r>
      <w:r>
        <w:rPr>
          <w:sz w:val="28"/>
          <w:szCs w:val="28"/>
        </w:rPr>
        <w:t>.</w:t>
      </w:r>
      <w:r w:rsidRPr="0030158A">
        <w:rPr>
          <w:sz w:val="28"/>
          <w:szCs w:val="28"/>
        </w:rPr>
        <w:t xml:space="preserve">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 или сведения, не соответствующие действительности, колледж возвращает документы </w:t>
      </w:r>
      <w:proofErr w:type="gramStart"/>
      <w:r w:rsidRPr="0030158A">
        <w:rPr>
          <w:sz w:val="28"/>
          <w:szCs w:val="28"/>
        </w:rPr>
        <w:t>поступающему</w:t>
      </w:r>
      <w:proofErr w:type="gramEnd"/>
      <w:r w:rsidRPr="0030158A">
        <w:rPr>
          <w:sz w:val="28"/>
          <w:szCs w:val="28"/>
        </w:rPr>
        <w:t xml:space="preserve">.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6. </w:t>
      </w:r>
      <w:proofErr w:type="gramStart"/>
      <w:r w:rsidRPr="0030158A">
        <w:rPr>
          <w:sz w:val="28"/>
          <w:szCs w:val="28"/>
        </w:rPr>
        <w:t>Поступающему</w:t>
      </w:r>
      <w:proofErr w:type="gramEnd"/>
      <w:r w:rsidRPr="0030158A">
        <w:rPr>
          <w:sz w:val="28"/>
          <w:szCs w:val="28"/>
        </w:rPr>
        <w:t xml:space="preserve"> при личном предоставлении документов выдается расписка о приеме документов. </w:t>
      </w:r>
    </w:p>
    <w:p w:rsidR="00A01A55" w:rsidRDefault="00A01A55" w:rsidP="00A45AE3">
      <w:pPr>
        <w:pStyle w:val="Default"/>
        <w:jc w:val="both"/>
        <w:rPr>
          <w:color w:val="FF0000"/>
          <w:sz w:val="28"/>
          <w:szCs w:val="28"/>
        </w:rPr>
      </w:pPr>
      <w:r w:rsidRPr="0030158A">
        <w:rPr>
          <w:sz w:val="28"/>
          <w:szCs w:val="28"/>
        </w:rPr>
        <w:t xml:space="preserve">7. Поступающие вправе направить заявления о приеме, а также необходимые документы через операторов почтовой связи общего пользования в соответствии с Федеральным законом от 7 июля 2003 г. № 126-ФЗ «О связи». Дата отправления документов должна быть не позже </w:t>
      </w:r>
      <w:r>
        <w:rPr>
          <w:b/>
          <w:bCs/>
          <w:sz w:val="28"/>
          <w:szCs w:val="28"/>
        </w:rPr>
        <w:t>20 июля</w:t>
      </w:r>
      <w:r w:rsidRPr="0030158A">
        <w:rPr>
          <w:sz w:val="28"/>
          <w:szCs w:val="28"/>
        </w:rPr>
        <w:t xml:space="preserve">. При направлении документов через операторов почтовой связи общего пользования поступающий к заявлению о приеме прилагает ксерокопии документов, удостоверяющих его личность и гражданство, ксерокопию документа государственного образца об образовании. </w:t>
      </w:r>
    </w:p>
    <w:p w:rsidR="00A01A55" w:rsidRPr="0030158A" w:rsidRDefault="00A01A55" w:rsidP="00A45AE3">
      <w:pPr>
        <w:pStyle w:val="Default"/>
        <w:jc w:val="both"/>
        <w:rPr>
          <w:sz w:val="28"/>
          <w:szCs w:val="28"/>
        </w:rPr>
      </w:pPr>
      <w:r w:rsidRPr="0030158A">
        <w:rPr>
          <w:sz w:val="28"/>
          <w:szCs w:val="28"/>
        </w:rPr>
        <w:t xml:space="preserve">8. На каждого поступающего заводится личное дело, в котором хранятся все сданные документы. </w:t>
      </w:r>
    </w:p>
    <w:p w:rsidR="00A01A55" w:rsidRDefault="00A01A55" w:rsidP="00A45AE3">
      <w:pPr>
        <w:pStyle w:val="Default"/>
        <w:jc w:val="both"/>
        <w:rPr>
          <w:b/>
          <w:bCs/>
          <w:sz w:val="23"/>
          <w:szCs w:val="23"/>
        </w:rPr>
      </w:pPr>
      <w:r w:rsidRPr="0030158A">
        <w:rPr>
          <w:sz w:val="28"/>
          <w:szCs w:val="28"/>
        </w:rPr>
        <w:t xml:space="preserve">9. По письменному заявлению </w:t>
      </w:r>
      <w:proofErr w:type="gramStart"/>
      <w:r w:rsidRPr="0030158A">
        <w:rPr>
          <w:sz w:val="28"/>
          <w:szCs w:val="28"/>
        </w:rPr>
        <w:t>поступающие</w:t>
      </w:r>
      <w:proofErr w:type="gramEnd"/>
      <w:r w:rsidRPr="0030158A">
        <w:rPr>
          <w:sz w:val="28"/>
          <w:szCs w:val="28"/>
        </w:rPr>
        <w:t xml:space="preserve"> (для несовершеннолетних – родителей) имеют право забрать оригинал документа об образовании. Выдача документов производится в течение следующего рабочего дня после подачи заявления.</w:t>
      </w:r>
      <w:r w:rsidRPr="00D76226">
        <w:rPr>
          <w:b/>
          <w:bCs/>
          <w:sz w:val="23"/>
          <w:szCs w:val="23"/>
        </w:rPr>
        <w:t xml:space="preserve"> </w:t>
      </w:r>
    </w:p>
    <w:p w:rsidR="00812DF3" w:rsidRDefault="00812DF3" w:rsidP="00A45AE3">
      <w:pPr>
        <w:pStyle w:val="Default"/>
        <w:jc w:val="both"/>
        <w:rPr>
          <w:b/>
          <w:bCs/>
          <w:sz w:val="23"/>
          <w:szCs w:val="23"/>
        </w:rPr>
      </w:pPr>
    </w:p>
    <w:p w:rsidR="00A01A55" w:rsidRDefault="00A45AE3" w:rsidP="00A45AE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01A55" w:rsidRPr="008710AE">
        <w:rPr>
          <w:b/>
          <w:bCs/>
          <w:sz w:val="28"/>
          <w:szCs w:val="28"/>
        </w:rPr>
        <w:t xml:space="preserve">. </w:t>
      </w:r>
      <w:r w:rsidR="00A01A55">
        <w:rPr>
          <w:b/>
          <w:bCs/>
          <w:sz w:val="28"/>
          <w:szCs w:val="28"/>
        </w:rPr>
        <w:t>Перечень вступительных испытаний творческой направленности и информация о формах их проведения</w:t>
      </w:r>
    </w:p>
    <w:p w:rsidR="00A01A55" w:rsidRPr="00D76226" w:rsidRDefault="00A01A55" w:rsidP="00A45AE3">
      <w:pPr>
        <w:pStyle w:val="Default"/>
        <w:jc w:val="both"/>
        <w:rPr>
          <w:sz w:val="28"/>
          <w:szCs w:val="28"/>
        </w:rPr>
      </w:pPr>
    </w:p>
    <w:p w:rsidR="00A01A55" w:rsidRPr="00CB210A" w:rsidRDefault="00A01A55" w:rsidP="00A45AE3">
      <w:pPr>
        <w:shd w:val="clear" w:color="auto" w:fill="FFFFFF"/>
        <w:tabs>
          <w:tab w:val="left" w:pos="634"/>
        </w:tabs>
        <w:spacing w:line="24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приеме абитуриентов колледж проводит  следующие  вступительные испытания творческой и  профессиональной направленности:</w:t>
      </w:r>
    </w:p>
    <w:p w:rsidR="00A01A55" w:rsidRPr="00CB210A" w:rsidRDefault="00A01A55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1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53.02.07 </w:t>
      </w:r>
      <w:r w:rsidRPr="00CB210A">
        <w:rPr>
          <w:rFonts w:ascii="Times New Roman" w:hAnsi="Times New Roman" w:cs="Times New Roman"/>
          <w:b/>
          <w:sz w:val="28"/>
          <w:szCs w:val="28"/>
        </w:rPr>
        <w:t xml:space="preserve"> Теория музыки 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>музыкально-теоретическая подготовка;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lastRenderedPageBreak/>
        <w:t>музыкально-историческая  и исполнительская подготовка;</w:t>
      </w:r>
    </w:p>
    <w:p w:rsidR="00A01A55" w:rsidRPr="00CB210A" w:rsidRDefault="00A01A55" w:rsidP="00A45AE3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53.02.03 </w:t>
      </w:r>
      <w:r w:rsidRPr="00CB210A">
        <w:rPr>
          <w:rFonts w:ascii="Times New Roman" w:hAnsi="Times New Roman" w:cs="Times New Roman"/>
          <w:b/>
          <w:sz w:val="28"/>
          <w:szCs w:val="28"/>
        </w:rPr>
        <w:t xml:space="preserve"> Инструментальное исполнительство</w:t>
      </w:r>
      <w:r w:rsidRPr="00CB210A">
        <w:rPr>
          <w:rFonts w:ascii="Times New Roman" w:hAnsi="Times New Roman" w:cs="Times New Roman"/>
          <w:sz w:val="28"/>
          <w:szCs w:val="28"/>
        </w:rPr>
        <w:t xml:space="preserve"> (оркестровые струнные   инструменты, фортепиано, инструменты народного оркестра, оркестровые духовые и ударные инструменты)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музыкально-теоретическая подготовка;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исполнение сольной программы;</w:t>
      </w:r>
    </w:p>
    <w:p w:rsidR="00A01A55" w:rsidRPr="00CB210A" w:rsidRDefault="00A01A55" w:rsidP="00A45AE3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53.02.06 </w:t>
      </w:r>
      <w:r w:rsidRPr="00CB210A">
        <w:rPr>
          <w:rFonts w:ascii="Times New Roman" w:hAnsi="Times New Roman" w:cs="Times New Roman"/>
          <w:b/>
          <w:sz w:val="28"/>
          <w:szCs w:val="28"/>
        </w:rPr>
        <w:t xml:space="preserve"> Хоровое дирижирование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музыкально-теоретическая подготовка;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исполнительская подготовка;</w:t>
      </w:r>
    </w:p>
    <w:p w:rsidR="00A01A55" w:rsidRPr="00CB210A" w:rsidRDefault="00A01A55" w:rsidP="00A45AE3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21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53.02.04 </w:t>
      </w:r>
      <w:r w:rsidRPr="00CB210A">
        <w:rPr>
          <w:rFonts w:ascii="Times New Roman" w:hAnsi="Times New Roman" w:cs="Times New Roman"/>
          <w:b/>
          <w:sz w:val="28"/>
          <w:szCs w:val="28"/>
        </w:rPr>
        <w:t xml:space="preserve"> Вокальное искусство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исполнение сольной программы;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 xml:space="preserve"> исполнительская подготовка;</w:t>
      </w:r>
    </w:p>
    <w:p w:rsidR="00A01A55" w:rsidRPr="00CB210A" w:rsidRDefault="00A01A55" w:rsidP="00A45AE3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51.02.01</w:t>
      </w:r>
      <w:r w:rsidRPr="00CB210A">
        <w:rPr>
          <w:rFonts w:ascii="Times New Roman" w:hAnsi="Times New Roman" w:cs="Times New Roman"/>
          <w:b/>
          <w:sz w:val="28"/>
          <w:szCs w:val="28"/>
        </w:rPr>
        <w:t xml:space="preserve"> Народное художественное творчество (хореографическое творчество)</w:t>
      </w:r>
    </w:p>
    <w:p w:rsidR="00A01A55" w:rsidRPr="00CB210A" w:rsidRDefault="00A01A55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>хореографическое творчество;</w:t>
      </w:r>
    </w:p>
    <w:p w:rsidR="00A01A55" w:rsidRPr="00CB210A" w:rsidRDefault="00A01A55" w:rsidP="00A45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0A">
        <w:rPr>
          <w:rFonts w:ascii="Times New Roman" w:hAnsi="Times New Roman" w:cs="Times New Roman"/>
          <w:sz w:val="28"/>
          <w:szCs w:val="28"/>
        </w:rPr>
        <w:t>2.</w:t>
      </w:r>
      <w:r w:rsidRPr="00CB210A">
        <w:rPr>
          <w:rFonts w:ascii="Times New Roman" w:hAnsi="Times New Roman" w:cs="Times New Roman"/>
          <w:color w:val="000000"/>
          <w:sz w:val="28"/>
          <w:szCs w:val="28"/>
        </w:rPr>
        <w:t xml:space="preserve">Вступительные испытания проводятся в письменной и (или) устной форме, в виде прослушивания исполнительской программы, </w:t>
      </w:r>
      <w:r w:rsidRPr="00CB210A">
        <w:rPr>
          <w:rFonts w:ascii="Times New Roman" w:hAnsi="Times New Roman" w:cs="Times New Roman"/>
          <w:sz w:val="28"/>
          <w:szCs w:val="28"/>
        </w:rPr>
        <w:t>просмотра хореографических выступлений,</w:t>
      </w:r>
      <w:r w:rsidRPr="00CB210A"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собеседования; </w:t>
      </w:r>
    </w:p>
    <w:p w:rsidR="00A01A55" w:rsidRPr="00CB210A" w:rsidRDefault="00A01A55" w:rsidP="00A45AE3">
      <w:pPr>
        <w:pStyle w:val="Default"/>
        <w:jc w:val="both"/>
        <w:rPr>
          <w:color w:val="auto"/>
          <w:sz w:val="28"/>
          <w:szCs w:val="28"/>
        </w:rPr>
      </w:pPr>
      <w:r w:rsidRPr="00CB210A">
        <w:rPr>
          <w:color w:val="auto"/>
          <w:sz w:val="28"/>
          <w:szCs w:val="28"/>
        </w:rPr>
        <w:t>3.Вступительное испытание проводится в срок с 1июля-5августа</w:t>
      </w:r>
      <w:r>
        <w:rPr>
          <w:color w:val="auto"/>
          <w:sz w:val="28"/>
          <w:szCs w:val="28"/>
        </w:rPr>
        <w:t>.</w:t>
      </w:r>
    </w:p>
    <w:p w:rsidR="00A01A55" w:rsidRDefault="00A01A55" w:rsidP="00A45AE3">
      <w:pPr>
        <w:pStyle w:val="Default"/>
        <w:jc w:val="both"/>
        <w:rPr>
          <w:color w:val="auto"/>
          <w:sz w:val="28"/>
          <w:szCs w:val="28"/>
        </w:rPr>
      </w:pPr>
      <w:r w:rsidRPr="00CB210A">
        <w:rPr>
          <w:color w:val="auto"/>
          <w:sz w:val="28"/>
          <w:szCs w:val="28"/>
        </w:rPr>
        <w:t>4.Информация о проведении вступительных испытаний сообщается до 1июля.</w:t>
      </w:r>
      <w:r w:rsidRPr="00047612">
        <w:rPr>
          <w:color w:val="FF0000"/>
          <w:sz w:val="28"/>
          <w:szCs w:val="28"/>
        </w:rPr>
        <w:t xml:space="preserve"> </w:t>
      </w:r>
      <w:r w:rsidRPr="00CB210A">
        <w:rPr>
          <w:color w:val="auto"/>
          <w:sz w:val="28"/>
          <w:szCs w:val="28"/>
        </w:rPr>
        <w:t>Рез</w:t>
      </w:r>
      <w:r w:rsidRPr="00D76226">
        <w:rPr>
          <w:sz w:val="28"/>
          <w:szCs w:val="28"/>
        </w:rPr>
        <w:t>ультаты вступительного испытания представл</w:t>
      </w:r>
      <w:r>
        <w:rPr>
          <w:sz w:val="28"/>
          <w:szCs w:val="28"/>
        </w:rPr>
        <w:t>яются</w:t>
      </w:r>
      <w:r w:rsidRPr="00D76226">
        <w:rPr>
          <w:sz w:val="28"/>
          <w:szCs w:val="28"/>
        </w:rPr>
        <w:t xml:space="preserve"> на следующий день после последнего дня проведения испытаний на информационном стенде и на официальном сайте в сети Интернет </w:t>
      </w:r>
      <w:proofErr w:type="spellStart"/>
      <w:r w:rsidRPr="00D76226">
        <w:rPr>
          <w:sz w:val="28"/>
          <w:szCs w:val="28"/>
        </w:rPr>
        <w:t>www</w:t>
      </w:r>
      <w:proofErr w:type="spellEnd"/>
      <w:r w:rsidRPr="00D7622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oki</w:t>
      </w:r>
      <w:proofErr w:type="spellEnd"/>
      <w:r>
        <w:rPr>
          <w:sz w:val="28"/>
          <w:szCs w:val="28"/>
        </w:rPr>
        <w:t>-56.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76226">
        <w:rPr>
          <w:sz w:val="28"/>
          <w:szCs w:val="28"/>
        </w:rPr>
        <w:t xml:space="preserve"> </w:t>
      </w:r>
      <w:r w:rsidRPr="002563AB">
        <w:rPr>
          <w:color w:val="auto"/>
          <w:sz w:val="28"/>
          <w:szCs w:val="28"/>
        </w:rPr>
        <w:t>.</w:t>
      </w:r>
    </w:p>
    <w:p w:rsidR="00812DF3" w:rsidRPr="00975C5A" w:rsidRDefault="00812DF3" w:rsidP="00A45AE3">
      <w:pPr>
        <w:pStyle w:val="Default"/>
        <w:jc w:val="both"/>
        <w:rPr>
          <w:color w:val="auto"/>
          <w:sz w:val="28"/>
          <w:szCs w:val="28"/>
        </w:rPr>
      </w:pPr>
    </w:p>
    <w:p w:rsidR="00A45AE3" w:rsidRDefault="00A45AE3" w:rsidP="00A45AE3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Примерный уровень требований к вступительным испытаниям творческой направленности </w:t>
      </w:r>
    </w:p>
    <w:p w:rsidR="00A45AE3" w:rsidRDefault="00A45AE3" w:rsidP="00A45AE3">
      <w:pPr>
        <w:pStyle w:val="Default"/>
        <w:jc w:val="both"/>
        <w:rPr>
          <w:b/>
          <w:sz w:val="28"/>
          <w:szCs w:val="28"/>
        </w:rPr>
      </w:pP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>Прием на  основную профессиональную образовательную программу по специальности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53.02.03 </w:t>
      </w: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Инструментальное исполнительство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осуществляется при налич</w:t>
      </w:r>
      <w:proofErr w:type="gramStart"/>
      <w:r w:rsidRPr="00783789">
        <w:rPr>
          <w:rStyle w:val="1"/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783789">
        <w:rPr>
          <w:rStyle w:val="1"/>
          <w:rFonts w:ascii="Times New Roman" w:hAnsi="Times New Roman" w:cs="Times New Roman"/>
          <w:sz w:val="28"/>
          <w:szCs w:val="28"/>
        </w:rPr>
        <w:t>битуриента документа об основном общем образовании или документа об образовании более высокого уровня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среднем (полном) общем образовании, среднем профессиональном образовании или высшем профессиональном образо</w:t>
      </w:r>
      <w:r>
        <w:rPr>
          <w:rStyle w:val="1"/>
          <w:rFonts w:ascii="Times New Roman" w:hAnsi="Times New Roman" w:cs="Times New Roman"/>
          <w:sz w:val="28"/>
          <w:szCs w:val="28"/>
        </w:rPr>
        <w:t>вании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включают творческие задания,  позволяющие определить  уровень подготовленности абитуриента в области исполнительства на инструменте и музыкально-теоретической области </w:t>
      </w:r>
      <w:r w:rsidRPr="0078378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выпускникам детских школ искусств, детских музыкальных школ.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При приеме на  образовательную  программу  по специальности </w:t>
      </w:r>
      <w:r>
        <w:rPr>
          <w:rFonts w:ascii="Times New Roman" w:hAnsi="Times New Roman" w:cs="Times New Roman"/>
          <w:sz w:val="28"/>
          <w:szCs w:val="28"/>
        </w:rPr>
        <w:t>53.02.03</w:t>
      </w:r>
      <w:r w:rsidRPr="00783789">
        <w:rPr>
          <w:rFonts w:ascii="Times New Roman" w:hAnsi="Times New Roman" w:cs="Times New Roman"/>
          <w:sz w:val="28"/>
          <w:szCs w:val="28"/>
        </w:rPr>
        <w:t xml:space="preserve"> фортепиано  учебное заведение проводит  следующие вступительные испытания творческой направленности. </w:t>
      </w:r>
    </w:p>
    <w:p w:rsidR="00A45AE3" w:rsidRPr="00783789" w:rsidRDefault="00A45AE3" w:rsidP="00A45AE3">
      <w:pPr>
        <w:numPr>
          <w:ilvl w:val="0"/>
          <w:numId w:val="3"/>
        </w:numPr>
        <w:tabs>
          <w:tab w:val="left" w:pos="0"/>
          <w:tab w:val="num" w:pos="113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исполнение сольной программы</w:t>
      </w:r>
    </w:p>
    <w:p w:rsidR="00A45AE3" w:rsidRPr="00783789" w:rsidRDefault="00A45AE3" w:rsidP="00A45AE3">
      <w:pPr>
        <w:numPr>
          <w:ilvl w:val="0"/>
          <w:numId w:val="3"/>
        </w:numPr>
        <w:tabs>
          <w:tab w:val="left" w:pos="0"/>
          <w:tab w:val="num" w:pos="113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музыкально-теоретическая подготовка;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Примерный уровень требований вступительных</w:t>
      </w:r>
      <w:r w:rsidRPr="0078378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испытаний творческой 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направленности: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</w:rPr>
        <w:t>по виду инструментов «Фортепиано»</w:t>
      </w:r>
    </w:p>
    <w:p w:rsidR="009A0E3B" w:rsidRDefault="009A0E3B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Исполнение сольной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ab/>
        <w:t>Поступающий должен исполнить:</w:t>
      </w:r>
    </w:p>
    <w:p w:rsidR="00A45AE3" w:rsidRPr="00783789" w:rsidRDefault="00A45AE3" w:rsidP="00A45A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полифоническое произведение;</w:t>
      </w:r>
    </w:p>
    <w:p w:rsidR="00A45AE3" w:rsidRPr="00783789" w:rsidRDefault="00A45AE3" w:rsidP="00A45A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два инструктивных этюда на разные виды техники;</w:t>
      </w:r>
    </w:p>
    <w:p w:rsidR="00A45AE3" w:rsidRPr="00783789" w:rsidRDefault="00A45AE3" w:rsidP="00A45A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классическое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сонатное 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allegro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или классические вариации;</w:t>
      </w:r>
    </w:p>
    <w:p w:rsidR="00A45AE3" w:rsidRPr="00783789" w:rsidRDefault="00A45AE3" w:rsidP="00A45A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пьесу.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Примерная программа:</w:t>
      </w:r>
    </w:p>
    <w:p w:rsidR="00A45AE3" w:rsidRPr="00783789" w:rsidRDefault="00A45AE3" w:rsidP="00A45AE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И.С.Бах. Трехголосная инвенция или прелюдия и фуга из «Хорошо темперированного клавира».</w:t>
      </w:r>
    </w:p>
    <w:p w:rsidR="00A45AE3" w:rsidRPr="00783789" w:rsidRDefault="00A45AE3" w:rsidP="00A45AE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К.Черни. Этюды из сборника «Искусство беглости пальцев» ор. 740; М. 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Клементи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Этюды из сборника «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Gradus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Parnassum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М.Мошковский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Этюды ор. 72.</w:t>
      </w:r>
    </w:p>
    <w:p w:rsidR="00A45AE3" w:rsidRPr="00783789" w:rsidRDefault="00A45AE3" w:rsidP="00A45AE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Л.Бетховен. Соната для фортепиано №1, первая часть; Л.Бетховен. Соната для фортепиано № 5, первая часть; В.А.Моцарт Соната №12, первая часть; И. Гайдн Соната №21, первая часть. </w:t>
      </w:r>
    </w:p>
    <w:p w:rsidR="00A45AE3" w:rsidRPr="00783789" w:rsidRDefault="00A45AE3" w:rsidP="00A45AE3">
      <w:pPr>
        <w:tabs>
          <w:tab w:val="left" w:pos="0"/>
        </w:tabs>
        <w:suppressAutoHyphens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    Ф.Шопен. Ноктюрн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диез минор (посмертный); Ф.Шопен. Ноктюрн  ми минор ор. 72 № 1 (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oeuvre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posthume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); С.Рахманинов. Мелодия; П.Чайковский Ноктюрн до-диез минор; Д.Шостакович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>збранные прелюдии; пьесы С.Прокофьева.</w:t>
      </w:r>
    </w:p>
    <w:p w:rsidR="00A45AE3" w:rsidRPr="00783789" w:rsidRDefault="00A45AE3" w:rsidP="00A45AE3">
      <w:pPr>
        <w:tabs>
          <w:tab w:val="left" w:pos="0"/>
        </w:tabs>
        <w:suppressAutoHyphens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</w:rPr>
        <w:t>по виду инструментов «Оркестровые струнные инструменты»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</w:rPr>
        <w:t>(скрипка, альт, виолончель, контрабас)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783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Исполнение сольной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ab/>
        <w:t>Поступающий должен исполнить:</w:t>
      </w:r>
    </w:p>
    <w:p w:rsidR="00A45AE3" w:rsidRPr="00783789" w:rsidRDefault="00A45AE3" w:rsidP="00A45A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гаммы, арпеджио и двойные ноты (терции, сексты, октавы);</w:t>
      </w:r>
    </w:p>
    <w:p w:rsidR="00A45AE3" w:rsidRPr="00783789" w:rsidRDefault="00A45AE3" w:rsidP="00A45A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два разнохарактерных этюда (один из них в двойных нотах);</w:t>
      </w:r>
    </w:p>
    <w:p w:rsidR="00A45AE3" w:rsidRPr="00783789" w:rsidRDefault="00A45AE3" w:rsidP="00A45A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первую часть, либо вторую и третью части классического инструментального концерта; вариации; фантазию;</w:t>
      </w:r>
    </w:p>
    <w:p w:rsidR="00A45AE3" w:rsidRPr="00783789" w:rsidRDefault="00A45AE3" w:rsidP="00A45A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пьесу.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Примерные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Скрипка:</w:t>
      </w:r>
    </w:p>
    <w:p w:rsidR="00A45AE3" w:rsidRPr="00783789" w:rsidRDefault="00A45AE3" w:rsidP="00A45A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трехоктавные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гаммы, арпеджио и двойные ноты (терции, сексты, октавы);</w:t>
      </w:r>
    </w:p>
    <w:p w:rsidR="00A45AE3" w:rsidRPr="00783789" w:rsidRDefault="00A45AE3" w:rsidP="00A45A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Р.Крейцер. Этюды №№ 10, 35;</w:t>
      </w:r>
    </w:p>
    <w:p w:rsidR="00A45AE3" w:rsidRPr="00783789" w:rsidRDefault="00A45AE3" w:rsidP="00A45A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Д.Б.Виотти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Концерт № 22 (1ч.); Л.Шпор. Концерт №3 (1ч.);</w:t>
      </w:r>
    </w:p>
    <w:p w:rsidR="00A45AE3" w:rsidRPr="00783789" w:rsidRDefault="00A45AE3" w:rsidP="00A45A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Одно из произведений: Ф.Рис. «Непрерывное движение»;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Л.К.Дакен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 «Кукушка»; А.Венявский. «Легенда».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Альт:</w:t>
      </w:r>
    </w:p>
    <w:p w:rsidR="00A45AE3" w:rsidRPr="00783789" w:rsidRDefault="00A45AE3" w:rsidP="00A45AE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трехоктавные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гаммы, арпеджио и двойные ноты (терции, сексты, октавы);</w:t>
      </w:r>
    </w:p>
    <w:p w:rsidR="00A45AE3" w:rsidRPr="00783789" w:rsidRDefault="00A45AE3" w:rsidP="00A45AE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Б.Кампаньоли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 №1; Р.Крейцер. Этюд № 8;</w:t>
      </w:r>
    </w:p>
    <w:p w:rsidR="00A45AE3" w:rsidRPr="00783789" w:rsidRDefault="00A45AE3" w:rsidP="00A45AE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И.Х.Бах. Концерт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минор (1ч.);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И.Хандошкин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мажор (1ч.);</w:t>
      </w:r>
    </w:p>
    <w:p w:rsidR="00A45AE3" w:rsidRPr="00783789" w:rsidRDefault="00A45AE3" w:rsidP="00A45AE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С.Цинцадзе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Романс;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С.Цинцадзе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Хоруми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Виолончель:</w:t>
      </w:r>
    </w:p>
    <w:p w:rsidR="00A45AE3" w:rsidRPr="00783789" w:rsidRDefault="00A45AE3" w:rsidP="00A4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трехоктавные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гаммы, арпеджио и двойные ноты (терции, сексты, октавы).</w:t>
      </w:r>
    </w:p>
    <w:p w:rsidR="00A45AE3" w:rsidRPr="00783789" w:rsidRDefault="00A45AE3" w:rsidP="00A4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А.Нельк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Этюд ля мажор;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Ф.Грюцмахер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 ре мажор;</w:t>
      </w:r>
    </w:p>
    <w:p w:rsidR="00A45AE3" w:rsidRPr="00783789" w:rsidRDefault="00A45AE3" w:rsidP="00A4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А.Ромберг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 №2 (1ч.);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Й.Гайдн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мажор (1ч.);</w:t>
      </w:r>
    </w:p>
    <w:p w:rsidR="00A45AE3" w:rsidRPr="00783789" w:rsidRDefault="00A45AE3" w:rsidP="00A45AE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Г.Форе. Элегия; П.И.Чайковский. Ноктюрн.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Контрабас:</w:t>
      </w:r>
    </w:p>
    <w:p w:rsidR="00A45AE3" w:rsidRPr="00783789" w:rsidRDefault="00A45AE3" w:rsidP="00A45A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двухоктавные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гаммы ми мажор, ля мажор;</w:t>
      </w:r>
    </w:p>
    <w:p w:rsidR="00A45AE3" w:rsidRPr="00783789" w:rsidRDefault="00A45AE3" w:rsidP="00A45A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Этюды из сборника этюдов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И.Биллэ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Т.Баттиони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AE3" w:rsidRPr="00783789" w:rsidRDefault="00A45AE3" w:rsidP="00A45A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Сонаты Б.Марчелло;</w:t>
      </w:r>
    </w:p>
    <w:p w:rsidR="00A45AE3" w:rsidRPr="00783789" w:rsidRDefault="00A45AE3" w:rsidP="00A45A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Г.Шлемюллер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Непрерывное движение;</w:t>
      </w:r>
    </w:p>
    <w:p w:rsidR="00A45AE3" w:rsidRPr="00783789" w:rsidRDefault="00A45AE3" w:rsidP="00A45AE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А.Хачатурян. Андантино.</w:t>
      </w:r>
    </w:p>
    <w:p w:rsidR="00A45AE3" w:rsidRPr="00783789" w:rsidRDefault="00A45AE3" w:rsidP="00A45AE3">
      <w:pPr>
        <w:pStyle w:val="Default"/>
        <w:jc w:val="both"/>
        <w:rPr>
          <w:b/>
          <w:sz w:val="28"/>
          <w:szCs w:val="28"/>
        </w:rPr>
      </w:pPr>
    </w:p>
    <w:p w:rsidR="00A45AE3" w:rsidRPr="00783789" w:rsidRDefault="00A45AE3" w:rsidP="00A45AE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3789">
        <w:rPr>
          <w:rFonts w:ascii="Times New Roman" w:eastAsia="Times New Roman" w:hAnsi="Times New Roman" w:cs="Times New Roman"/>
          <w:b/>
          <w:sz w:val="28"/>
          <w:szCs w:val="28"/>
        </w:rPr>
        <w:t>по виду инструментов «Оркестровые духовые и ударные инструменты» (флейта, кларнет, фагот, труба, валторна, тромбон,</w:t>
      </w:r>
      <w:proofErr w:type="gramEnd"/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</w:rPr>
        <w:t>туба, саксофон, ударные инструменты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Исполнение сольной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ab/>
        <w:t>Поступающий должен исполнить:</w:t>
      </w:r>
    </w:p>
    <w:p w:rsidR="00A45AE3" w:rsidRPr="00783789" w:rsidRDefault="00A45AE3" w:rsidP="00A45A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этюд;</w:t>
      </w:r>
    </w:p>
    <w:p w:rsidR="00A45AE3" w:rsidRPr="00783789" w:rsidRDefault="00A45AE3" w:rsidP="00A45A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две разнохарактерные пьесы, либо часть концерта, сонаты.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Примерные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Флейта:</w:t>
      </w:r>
    </w:p>
    <w:p w:rsidR="00A45AE3" w:rsidRPr="00783789" w:rsidRDefault="00A45AE3" w:rsidP="00A45A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этюды Н.Платонова из сборника «24 этюда для флейты»;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Э.Келлера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из сборника «Этюды для флейты» 1 тетрадь (ор. 33);</w:t>
      </w:r>
    </w:p>
    <w:p w:rsidR="00A45AE3" w:rsidRPr="00783789" w:rsidRDefault="00A45AE3" w:rsidP="00A45A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В.Блодек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Концерт, 2 и 3 части;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Ф.Пуленк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Соната, 1 и 2 части;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Я.Стамиц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Концерт, 1 часть.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Кларнет:</w:t>
      </w:r>
    </w:p>
    <w:p w:rsidR="00A45AE3" w:rsidRPr="00783789" w:rsidRDefault="00A45AE3" w:rsidP="00A45A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гаммы и арпеджио в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тональностя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Г.Клозе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 № 3 из сборника «15 этюдов для кларнета»; А.Штарк. Этюд №16 из сборника «36 этюдов для кларнета»;</w:t>
      </w:r>
    </w:p>
    <w:p w:rsidR="00A45AE3" w:rsidRPr="00783789" w:rsidRDefault="00A45AE3" w:rsidP="00A45A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Н.Римский-Корсаков. Концерт; К.Вебер. Концертино;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А.Лядов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Прелюдия;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Л.Обер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Жига.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Фагот:</w:t>
      </w:r>
    </w:p>
    <w:p w:rsidR="00A45AE3" w:rsidRPr="00783789" w:rsidRDefault="00A45AE3" w:rsidP="00A45A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Ю.Вейсенборн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Этюды №№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>10-20 из сборника «Этюды для фагота»;</w:t>
      </w:r>
    </w:p>
    <w:p w:rsidR="00A45AE3" w:rsidRPr="00783789" w:rsidRDefault="00A45AE3" w:rsidP="00A45A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А.Вивальди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Соната ми минор, 2 часть;</w:t>
      </w:r>
    </w:p>
    <w:p w:rsidR="00A45AE3" w:rsidRPr="00783789" w:rsidRDefault="00A45AE3" w:rsidP="00A45A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В.Купревич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Романс;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А.Вивальди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мажор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>, 1 и 2 части.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Саксофон:</w:t>
      </w:r>
    </w:p>
    <w:p w:rsidR="00A45AE3" w:rsidRPr="00783789" w:rsidRDefault="00A45AE3" w:rsidP="00A45A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М.Мюль. Этюды;</w:t>
      </w:r>
    </w:p>
    <w:p w:rsidR="00A45AE3" w:rsidRPr="00783789" w:rsidRDefault="00A45AE3" w:rsidP="00A45A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И.С.Бах.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Сицилиана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и аллегро;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М.Готлиб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Концерт, 1 или 2 часть;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Р.Бюссер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Астурия.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8378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Валторна</w:t>
      </w:r>
      <w:proofErr w:type="spellEnd"/>
      <w:r w:rsidRPr="0078378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A45AE3" w:rsidRPr="00783789" w:rsidRDefault="00A45AE3" w:rsidP="00A45A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4" w:hanging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4" w:hanging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К.Копраш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Этюды №№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>8-10 из сборника «Этюды для валторны (1 и 2 тетради);</w:t>
      </w:r>
    </w:p>
    <w:p w:rsidR="00A45AE3" w:rsidRPr="00783789" w:rsidRDefault="00A45AE3" w:rsidP="00A45A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4" w:hanging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В.А.Моцарт. Концерт №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1, 1 или 2 части, Концерт № 3 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378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части. А.Скрябин. Романс; Г.Ф.Гендель.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Бурре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А.Экклс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Соната.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78378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Труба</w:t>
      </w:r>
      <w:proofErr w:type="spellEnd"/>
      <w:r w:rsidRPr="0078378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A45AE3" w:rsidRPr="00783789" w:rsidRDefault="00A45AE3" w:rsidP="00A45AE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В.Вурм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Этюды №№ 6, 16, 17, 20, 33 из сборника «Избранные этюды для трубы»;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С.Баласанян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Этюды из сборника «25 легких этюдов для трубы»;</w:t>
      </w:r>
    </w:p>
    <w:p w:rsidR="00A45AE3" w:rsidRPr="00783789" w:rsidRDefault="00A45AE3" w:rsidP="00A45AE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В.Щелоков. Концерт № 3;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Т.Альбинони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Концерт ми бемоль мажор -  3 и 4 части;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Т.Альбинони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Концерт соль минор  - 1 и 2 части; Ц.Кюи. Восточная мелодия;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А.Гедике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Концертный этюд.</w:t>
      </w:r>
    </w:p>
    <w:p w:rsidR="00A45AE3" w:rsidRPr="007B2729" w:rsidRDefault="00A45AE3" w:rsidP="00A45AE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Тромбон:</w:t>
      </w:r>
    </w:p>
    <w:p w:rsidR="00A45AE3" w:rsidRPr="00783789" w:rsidRDefault="00A45AE3" w:rsidP="00A45A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Е.</w:t>
      </w:r>
      <w:proofErr w:type="gramStart"/>
      <w:r w:rsidRPr="00783789">
        <w:rPr>
          <w:rFonts w:ascii="Times New Roman" w:eastAsia="Times New Roman" w:hAnsi="Times New Roman" w:cs="Times New Roman"/>
          <w:sz w:val="28"/>
          <w:szCs w:val="28"/>
        </w:rPr>
        <w:t>Рейхе</w:t>
      </w:r>
      <w:proofErr w:type="gram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 и другие авторы. Этюды из сборника «Избранные этюды для тромбона» (сост.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В.Венгловский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), 1 тетрадь; В.Блажевич. Этюды из сборника «Этюды для тромбона», 1 тетрадь;</w:t>
      </w:r>
    </w:p>
    <w:p w:rsidR="00A45AE3" w:rsidRPr="00783789" w:rsidRDefault="00A45AE3" w:rsidP="00A45AE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Н.Римский-Корсаков. Концерт, 1 часть или 2 и 3 части; И.С.Бах. Ария;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А.Вивальди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Аллегро.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Туба:</w:t>
      </w:r>
    </w:p>
    <w:p w:rsidR="00A45AE3" w:rsidRPr="00783789" w:rsidRDefault="00A45AE3" w:rsidP="00A45A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и арпеджио в тональностях до трех знаков включительно;</w:t>
      </w:r>
    </w:p>
    <w:p w:rsidR="00A45AE3" w:rsidRPr="00783789" w:rsidRDefault="00A45AE3" w:rsidP="00A45A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В.Блажевич. Этюд № 8 из сборника «Этюды для тубы», части 1, 2;</w:t>
      </w:r>
    </w:p>
    <w:p w:rsidR="00A45AE3" w:rsidRPr="00783789" w:rsidRDefault="00A45AE3" w:rsidP="00A45AE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Б.Марчелло. Соната фа мажор, 1 и 2 части или 3 и 4 части;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В.Дубовский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Танец и песня; И.С.Бах. Ария и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Бурре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i/>
          <w:sz w:val="28"/>
          <w:szCs w:val="28"/>
        </w:rPr>
        <w:t>Ударные инструменты:</w:t>
      </w:r>
    </w:p>
    <w:p w:rsidR="00A45AE3" w:rsidRPr="00783789" w:rsidRDefault="00A45AE3" w:rsidP="00A45AE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789">
        <w:rPr>
          <w:rFonts w:ascii="Times New Roman" w:eastAsia="Times New Roman" w:hAnsi="Times New Roman" w:cs="Times New Roman"/>
          <w:sz w:val="28"/>
          <w:szCs w:val="28"/>
        </w:rPr>
        <w:t>гаммы до четырех знаков включительно; арпеджио по звукам малого мажорного и уменьшенного септаккордов;</w:t>
      </w:r>
    </w:p>
    <w:p w:rsidR="00A45AE3" w:rsidRPr="00783789" w:rsidRDefault="00A45AE3" w:rsidP="00A45AE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М.Гольденберг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Этюд № 1 для ксилофона;</w:t>
      </w:r>
    </w:p>
    <w:p w:rsidR="00A45AE3" w:rsidRPr="00723D13" w:rsidRDefault="00A45AE3" w:rsidP="00A45AE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Г.Рзаев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 xml:space="preserve">. Скерцо; И.С.Бах. Концерт для скрипки с оркестром ля минор, 3-я часть; </w:t>
      </w:r>
      <w:proofErr w:type="spellStart"/>
      <w:r w:rsidRPr="00783789">
        <w:rPr>
          <w:rFonts w:ascii="Times New Roman" w:eastAsia="Times New Roman" w:hAnsi="Times New Roman" w:cs="Times New Roman"/>
          <w:sz w:val="28"/>
          <w:szCs w:val="28"/>
        </w:rPr>
        <w:t>А.Вивальди</w:t>
      </w:r>
      <w:proofErr w:type="spellEnd"/>
      <w:r w:rsidRPr="00783789">
        <w:rPr>
          <w:rFonts w:ascii="Times New Roman" w:eastAsia="Times New Roman" w:hAnsi="Times New Roman" w:cs="Times New Roman"/>
          <w:sz w:val="28"/>
          <w:szCs w:val="28"/>
        </w:rPr>
        <w:t>. Концерт для скрипки с оркестром соль минор, 3-я часть.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7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83789">
        <w:rPr>
          <w:rFonts w:ascii="Times New Roman" w:hAnsi="Times New Roman" w:cs="Times New Roman"/>
          <w:b/>
          <w:sz w:val="28"/>
          <w:szCs w:val="28"/>
        </w:rPr>
        <w:t>о виду инструментов «Инструменты народного оркестра (домра, балалайка, аккордеон, баян, гитара) »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Исполнение сольной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ab/>
        <w:t>Поступающий должен исполнить: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lastRenderedPageBreak/>
        <w:t>Баян, аккордеон:</w:t>
      </w:r>
    </w:p>
    <w:p w:rsidR="00A45AE3" w:rsidRPr="00783789" w:rsidRDefault="00A45AE3" w:rsidP="00A45AE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две 3-х – 4-х октавные гаммы и арпеджио (мажор, минор);</w:t>
      </w:r>
    </w:p>
    <w:p w:rsidR="00A45AE3" w:rsidRPr="00783789" w:rsidRDefault="00A45AE3" w:rsidP="00A45AE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полифоническое произведение;</w:t>
      </w:r>
    </w:p>
    <w:p w:rsidR="00A45AE3" w:rsidRPr="00783789" w:rsidRDefault="00A45AE3" w:rsidP="00A45AE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789">
        <w:rPr>
          <w:rFonts w:ascii="Times New Roman" w:hAnsi="Times New Roman" w:cs="Times New Roman"/>
          <w:sz w:val="28"/>
          <w:szCs w:val="28"/>
        </w:rPr>
        <w:t>произведение крупной формы (вместо произведения крупной формы можно сыграть две пьесы: одну лирического, другую виртуозного характера.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А.Лядов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. Прелюдия ре минор;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Г.Шендерев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. Думка;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Г.Шендерев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. Русский танец;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Л.К.Дакен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«Кукушка»;</w:t>
      </w:r>
    </w:p>
    <w:p w:rsidR="00A45AE3" w:rsidRPr="00783789" w:rsidRDefault="00A45AE3" w:rsidP="00A45AE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обработку народной мелодии.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Список произведений, рекомендуемых к исполнению: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И.С.Бах. Двухголосная инвенция;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И.С.Бах. Хоральная прелюдия;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И.С.Бах. Отдельные части из «Французских сюит»;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Г.Ф.Гендель. Маленькие фуги;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Сонаты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Д.Чимарозы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(первые части или вторые-третьи);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И.Яшкевич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Сонатина;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Д.Бортнянский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Соната фа мажор;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В.Золотарев. Детские сюиты (по две-три части);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В.Мотов. Возле речки, возле моста;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В.Мотов. Научить ли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, Ванюша;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В.Мотов. Сад;</w:t>
      </w:r>
    </w:p>
    <w:p w:rsidR="00A45AE3" w:rsidRPr="00783789" w:rsidRDefault="00A45AE3" w:rsidP="00A45AE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В.Жигалов. Там, за речкой.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>Домра, гитара, балалайка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ab/>
        <w:t>Поступающие должны исполнить программу, состоящую из трех разнохарактерных пьес на различные виды исполнительской техники.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Примерные программы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Домра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A45AE3" w:rsidRPr="00783789" w:rsidRDefault="00A45AE3" w:rsidP="00A45AE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Концерт ля минор, 1 ч.;</w:t>
      </w:r>
    </w:p>
    <w:p w:rsidR="00A45AE3" w:rsidRPr="00783789" w:rsidRDefault="00A45AE3" w:rsidP="00A45AE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И.Хандошкин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Канцона;</w:t>
      </w:r>
    </w:p>
    <w:p w:rsidR="00A45AE3" w:rsidRPr="00783789" w:rsidRDefault="00A45AE3" w:rsidP="00A45AE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А.Цыганов. Скоморошьи песни.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Вариант 2</w:t>
      </w:r>
      <w:r w:rsidRPr="00783789">
        <w:rPr>
          <w:rFonts w:ascii="Times New Roman" w:hAnsi="Times New Roman" w:cs="Times New Roman"/>
          <w:sz w:val="28"/>
          <w:szCs w:val="28"/>
        </w:rPr>
        <w:t>:</w:t>
      </w:r>
    </w:p>
    <w:p w:rsidR="00A45AE3" w:rsidRPr="00783789" w:rsidRDefault="00A45AE3" w:rsidP="00A45AE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Г.Ф.Гендель. Соната для скрипки №6, 1 и 2 ч.;</w:t>
      </w:r>
    </w:p>
    <w:p w:rsidR="00A45AE3" w:rsidRPr="00783789" w:rsidRDefault="00A45AE3" w:rsidP="00A45AE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П.Чекалов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Вокализ;</w:t>
      </w:r>
    </w:p>
    <w:p w:rsidR="00A45AE3" w:rsidRPr="00783789" w:rsidRDefault="00A45AE3" w:rsidP="00A45AE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В.Лаптев-Цыганков. По улице не ходила, не пойду.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Гитара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(Виртуозная пьеса в программе гитаристов может быть заменена этюдом)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A45AE3" w:rsidRPr="00783789" w:rsidRDefault="00A45AE3" w:rsidP="00A45AE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Ф.Сор. Соната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мажор;</w:t>
      </w:r>
    </w:p>
    <w:p w:rsidR="00A45AE3" w:rsidRPr="00783789" w:rsidRDefault="00A45AE3" w:rsidP="00A45AE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И.С.Бах.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си минор;</w:t>
      </w:r>
    </w:p>
    <w:p w:rsidR="00A45AE3" w:rsidRPr="00783789" w:rsidRDefault="00A45AE3" w:rsidP="00A45AE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А. Иванов-Крамской. Тарантелла.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A45AE3" w:rsidRPr="00783789" w:rsidRDefault="00A45AE3" w:rsidP="00A45AE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. Соната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мажор, 1ч.;</w:t>
      </w:r>
    </w:p>
    <w:p w:rsidR="00A45AE3" w:rsidRPr="00783789" w:rsidRDefault="00A45AE3" w:rsidP="00A45AE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М.Высоцкий. Прялка;</w:t>
      </w:r>
    </w:p>
    <w:p w:rsidR="00A45AE3" w:rsidRPr="00783789" w:rsidRDefault="00A45AE3" w:rsidP="00A45AE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lastRenderedPageBreak/>
        <w:t>Э.Пухоль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Вилларуби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Шмель</w:t>
      </w:r>
      <w:proofErr w:type="spellEnd"/>
      <w:r w:rsidRPr="007837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3789">
        <w:rPr>
          <w:rFonts w:ascii="Times New Roman" w:hAnsi="Times New Roman" w:cs="Times New Roman"/>
          <w:i/>
          <w:sz w:val="28"/>
          <w:szCs w:val="28"/>
          <w:lang w:val="en-US"/>
        </w:rPr>
        <w:t>Балалайка</w:t>
      </w:r>
      <w:proofErr w:type="spellEnd"/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3789">
        <w:rPr>
          <w:rFonts w:ascii="Times New Roman" w:hAnsi="Times New Roman" w:cs="Times New Roman"/>
          <w:i/>
          <w:sz w:val="28"/>
          <w:szCs w:val="28"/>
          <w:lang w:val="en-US"/>
        </w:rPr>
        <w:t>Вариант</w:t>
      </w:r>
      <w:proofErr w:type="spellEnd"/>
      <w:r w:rsidRPr="007837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1:</w:t>
      </w:r>
    </w:p>
    <w:p w:rsidR="00A45AE3" w:rsidRPr="00783789" w:rsidRDefault="00A45AE3" w:rsidP="00A45AE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Б.Трояновский. Заиграй, моя волынка;</w:t>
      </w:r>
    </w:p>
    <w:p w:rsidR="00A45AE3" w:rsidRPr="00783789" w:rsidRDefault="00A45AE3" w:rsidP="00A45AE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Ф.Куперен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Пастораль;</w:t>
      </w:r>
    </w:p>
    <w:p w:rsidR="00A45AE3" w:rsidRPr="00783789" w:rsidRDefault="00A45AE3" w:rsidP="00A45AE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В.Андреев – Н. Василенко. Испанский танец.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A45AE3" w:rsidRPr="00783789" w:rsidRDefault="00A45AE3" w:rsidP="00A45AE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А.Шалов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Волга-реченька;</w:t>
      </w:r>
    </w:p>
    <w:p w:rsidR="00A45AE3" w:rsidRPr="00783789" w:rsidRDefault="00A45AE3" w:rsidP="00A45AE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Ю.Свенсен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Норвежская мелодия;</w:t>
      </w:r>
    </w:p>
    <w:p w:rsidR="00A45AE3" w:rsidRPr="00783789" w:rsidRDefault="00A45AE3" w:rsidP="00A45AE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Е.Авксентьев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 Юмореска.</w:t>
      </w:r>
    </w:p>
    <w:p w:rsidR="00A45AE3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ab/>
        <w:t>Поступающие должны исполнить программу, состоящую из трех разнохарактерных пьес на различные виды исполнительской техники.</w:t>
      </w:r>
    </w:p>
    <w:p w:rsidR="00A45AE3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Музыкально-теоретическая подготовка</w:t>
      </w:r>
    </w:p>
    <w:p w:rsidR="00A45AE3" w:rsidRPr="002C5E5A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37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45AE3" w:rsidRPr="002C5E5A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E5A">
        <w:rPr>
          <w:rFonts w:ascii="Times New Roman" w:hAnsi="Times New Roman" w:cs="Times New Roman"/>
          <w:b/>
          <w:sz w:val="28"/>
          <w:szCs w:val="28"/>
        </w:rPr>
        <w:t xml:space="preserve">53.02.03 Инструментальное исполнительство </w:t>
      </w:r>
    </w:p>
    <w:p w:rsidR="00A45AE3" w:rsidRPr="002C5E5A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5A">
        <w:rPr>
          <w:rFonts w:ascii="Times New Roman" w:hAnsi="Times New Roman" w:cs="Times New Roman"/>
          <w:b/>
          <w:sz w:val="28"/>
          <w:szCs w:val="28"/>
        </w:rPr>
        <w:t xml:space="preserve">Вступительное испытание проводится  </w:t>
      </w:r>
    </w:p>
    <w:p w:rsidR="00A45AE3" w:rsidRPr="002C5E5A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5A">
        <w:rPr>
          <w:rFonts w:ascii="Times New Roman" w:hAnsi="Times New Roman" w:cs="Times New Roman"/>
          <w:b/>
          <w:sz w:val="28"/>
          <w:szCs w:val="28"/>
        </w:rPr>
        <w:t xml:space="preserve"> в письменной и устной форме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Письменное испытание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предполагает запись одноголосного диктанта протяженностью 8-10 тактов в размерах 2/4, 3/4, 4/4, 6/8.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Интонационные и ритмические трудности: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сочетание различных видов мажора и минора;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внутритональный  хроматизм (хроматические звуки плавные), модуляционный хроматизм (отклонения в тональности первой степени родства);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ритмические группы с шестнадцатыми, различные варианты пунктирного ритма, а также различные варианты синкопы.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Перед проигрыванием диктанта объявляется тональность и дается настройка в этой тональности. Диктант проигрывается 12-15 раз. Время записи диктанта-20-25 минут.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1146175"/>
            <wp:effectExtent l="19050" t="0" r="6985" b="0"/>
            <wp:docPr id="3" name="Рисунок 7" descr="Задач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ч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Письменное испытание по музыкально-теоретической подготовке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Поступающий должен выполнить письменную работу, содержащую следующие задания: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  построение гамм трех видов;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 построение интервалов и аккордов от звука и в тональности;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lastRenderedPageBreak/>
        <w:t xml:space="preserve"> ●запись интервальной последовательности;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●запись аккордовой последовательности.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>Письменное испытание по музыкально- теоретической подготовке:</w:t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 xml:space="preserve">Записать  </w:t>
      </w:r>
      <w:r w:rsidRPr="00783789">
        <w:rPr>
          <w:rFonts w:ascii="Times New Roman" w:hAnsi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/>
          <w:sz w:val="28"/>
          <w:szCs w:val="28"/>
        </w:rPr>
        <w:t>-</w:t>
      </w:r>
      <w:r w:rsidRPr="00783789">
        <w:rPr>
          <w:rFonts w:ascii="Times New Roman" w:hAnsi="Times New Roman"/>
          <w:sz w:val="28"/>
          <w:szCs w:val="28"/>
          <w:lang w:val="en-US"/>
        </w:rPr>
        <w:t>moll</w:t>
      </w:r>
      <w:r w:rsidRPr="00783789">
        <w:rPr>
          <w:rFonts w:ascii="Times New Roman" w:hAnsi="Times New Roman"/>
          <w:sz w:val="28"/>
          <w:szCs w:val="28"/>
        </w:rPr>
        <w:t xml:space="preserve"> гармонический:</w:t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 xml:space="preserve">Из тональности  </w:t>
      </w:r>
      <w:r w:rsidRPr="00783789">
        <w:rPr>
          <w:rFonts w:ascii="Times New Roman" w:hAnsi="Times New Roman"/>
          <w:sz w:val="28"/>
          <w:szCs w:val="28"/>
          <w:lang w:val="en-US"/>
        </w:rPr>
        <w:t>G</w:t>
      </w:r>
      <w:r w:rsidRPr="00783789">
        <w:rPr>
          <w:rFonts w:ascii="Times New Roman" w:hAnsi="Times New Roman"/>
          <w:sz w:val="28"/>
          <w:szCs w:val="28"/>
        </w:rPr>
        <w:t>-</w:t>
      </w:r>
      <w:r w:rsidRPr="00783789">
        <w:rPr>
          <w:rFonts w:ascii="Times New Roman" w:hAnsi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/>
          <w:sz w:val="28"/>
          <w:szCs w:val="28"/>
        </w:rPr>
        <w:t xml:space="preserve">  выписать диатонические тритоны и разрешить их:</w:t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>Построить следующие интервалы, сделать обращения:</w:t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>Определить тональности, в которых встречается указанное трезвучие, обозначить функцию: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 xml:space="preserve">Записать интервальную последовательность: </w:t>
      </w:r>
      <w:r w:rsidRPr="00783789">
        <w:rPr>
          <w:rFonts w:ascii="Times New Roman" w:hAnsi="Times New Roman"/>
          <w:sz w:val="28"/>
          <w:szCs w:val="28"/>
          <w:lang w:val="en-US"/>
        </w:rPr>
        <w:t>F</w:t>
      </w:r>
      <w:r w:rsidRPr="00783789">
        <w:rPr>
          <w:rFonts w:ascii="Times New Roman" w:hAnsi="Times New Roman"/>
          <w:sz w:val="28"/>
          <w:szCs w:val="28"/>
        </w:rPr>
        <w:t>-</w:t>
      </w:r>
      <w:r w:rsidRPr="00783789">
        <w:rPr>
          <w:rFonts w:ascii="Times New Roman" w:hAnsi="Times New Roman"/>
          <w:sz w:val="28"/>
          <w:szCs w:val="28"/>
          <w:lang w:val="en-US"/>
        </w:rPr>
        <w:t>dur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  </w:t>
      </w:r>
      <w:r w:rsidRPr="00783789">
        <w:rPr>
          <w:rFonts w:ascii="Times New Roman" w:hAnsi="Times New Roman" w:cs="Times New Roman"/>
          <w:b/>
          <w:sz w:val="28"/>
          <w:szCs w:val="28"/>
        </w:rPr>
        <w:t>ум</w:t>
      </w: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5          3      6      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7              </w:t>
      </w:r>
      <w:proofErr w:type="spellStart"/>
      <w:r w:rsidRPr="00783789">
        <w:rPr>
          <w:rFonts w:ascii="Times New Roman" w:hAnsi="Times New Roman" w:cs="Times New Roman"/>
          <w:b/>
          <w:sz w:val="28"/>
          <w:szCs w:val="28"/>
        </w:rPr>
        <w:t>ув</w:t>
      </w:r>
      <w:proofErr w:type="spellEnd"/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4    6      4       3      </w:t>
      </w:r>
      <w:proofErr w:type="spellStart"/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spellEnd"/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783789">
        <w:rPr>
          <w:rFonts w:ascii="Times New Roman" w:hAnsi="Times New Roman" w:cs="Times New Roman"/>
          <w:b/>
          <w:sz w:val="28"/>
          <w:szCs w:val="28"/>
        </w:rPr>
        <w:t>ум</w:t>
      </w: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5         3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I     II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       III     VII       VI             IV        III     II      III     II      VII        I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23875"/>
            <wp:effectExtent l="19050" t="0" r="9525" b="0"/>
            <wp:docPr id="4" name="Рисунок 16" descr="синкоп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инкопа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>От ноты фа построить все септаккорды в основном виде:</w:t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 xml:space="preserve">Из тональности  </w:t>
      </w:r>
      <w:r w:rsidRPr="00783789">
        <w:rPr>
          <w:rFonts w:ascii="Times New Roman" w:hAnsi="Times New Roman"/>
          <w:sz w:val="28"/>
          <w:szCs w:val="28"/>
          <w:lang w:val="en-US"/>
        </w:rPr>
        <w:t>e</w:t>
      </w:r>
      <w:r w:rsidRPr="00783789">
        <w:rPr>
          <w:rFonts w:ascii="Times New Roman" w:hAnsi="Times New Roman"/>
          <w:sz w:val="28"/>
          <w:szCs w:val="28"/>
        </w:rPr>
        <w:t xml:space="preserve"> -</w:t>
      </w:r>
      <w:r w:rsidRPr="00783789">
        <w:rPr>
          <w:rFonts w:ascii="Times New Roman" w:hAnsi="Times New Roman"/>
          <w:sz w:val="28"/>
          <w:szCs w:val="28"/>
          <w:lang w:val="en-US"/>
        </w:rPr>
        <w:t>moll</w:t>
      </w:r>
      <w:r w:rsidRPr="00783789">
        <w:rPr>
          <w:rFonts w:ascii="Times New Roman" w:hAnsi="Times New Roman"/>
          <w:sz w:val="28"/>
          <w:szCs w:val="28"/>
        </w:rPr>
        <w:t xml:space="preserve">  выписать </w:t>
      </w:r>
      <w:r w:rsidRPr="00783789">
        <w:rPr>
          <w:rFonts w:ascii="Times New Roman" w:hAnsi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/>
          <w:sz w:val="28"/>
          <w:szCs w:val="28"/>
        </w:rPr>
        <w:t>7  с обращениями и разрешить:</w:t>
      </w:r>
    </w:p>
    <w:p w:rsidR="00A45AE3" w:rsidRPr="00783789" w:rsidRDefault="00A45AE3" w:rsidP="00A45AE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sz w:val="28"/>
          <w:szCs w:val="28"/>
        </w:rPr>
        <w:t xml:space="preserve">Записать аккордовую последовательность:  </w:t>
      </w:r>
      <w:r w:rsidRPr="00783789">
        <w:rPr>
          <w:rFonts w:ascii="Times New Roman" w:hAnsi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/>
          <w:sz w:val="28"/>
          <w:szCs w:val="28"/>
        </w:rPr>
        <w:t>-</w:t>
      </w:r>
      <w:r w:rsidRPr="00783789">
        <w:rPr>
          <w:rFonts w:ascii="Times New Roman" w:hAnsi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/>
          <w:sz w:val="28"/>
          <w:szCs w:val="28"/>
        </w:rPr>
        <w:t>, 4 такта.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837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proofErr w:type="gramEnd"/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II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IV 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VII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5AE3" w:rsidRPr="00783789" w:rsidRDefault="00A45AE3" w:rsidP="00A45AE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Устные задания:</w:t>
      </w:r>
    </w:p>
    <w:p w:rsidR="00A45AE3" w:rsidRPr="00783789" w:rsidRDefault="00A45AE3" w:rsidP="00A45AE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5AE3" w:rsidRPr="00783789" w:rsidRDefault="00A45AE3" w:rsidP="00A45AE3">
      <w:pPr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-Чтение с листа одноголосного музыкального примера с предварительным анализом его структуры  (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Ладухин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«Одноголосное сольфеджио» №№ 20-30).</w:t>
      </w:r>
    </w:p>
    <w:p w:rsidR="00A45AE3" w:rsidRPr="00783789" w:rsidRDefault="00A45AE3" w:rsidP="00A45AE3">
      <w:pPr>
        <w:tabs>
          <w:tab w:val="left" w:pos="96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-Определение на слух интервалов и аккордов вне лада:</w:t>
      </w:r>
    </w:p>
    <w:p w:rsidR="00A45AE3" w:rsidRPr="00783789" w:rsidRDefault="00A45AE3" w:rsidP="00A45AE3">
      <w:pPr>
        <w:spacing w:after="0" w:line="240" w:lineRule="auto"/>
        <w:ind w:left="2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Интервалы вне лада: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чистые, большие, малые, тритоны.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Аккорды вне лада: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трезвучия мажорное, минорное, увеличенное и уменьшенное с обращениями, малый мажорный  септаккорд с обращениями, остальные септаккорды в основном виде. </w:t>
      </w:r>
    </w:p>
    <w:p w:rsidR="00A45AE3" w:rsidRPr="00783789" w:rsidRDefault="00A45AE3" w:rsidP="00A45AE3">
      <w:pPr>
        <w:spacing w:after="0" w:line="240" w:lineRule="auto"/>
        <w:ind w:left="1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Интервалы в ладу.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Все чистые, большие, малые  интервалы на основных ступенях лада, тритоны на VII (в миноре VII#), II, IV, VI (в мажоре – VI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b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ступени), характерные интервалы гармонического мажора и минора. Интервальные последовательности, включающие  6-7  интервалов. Последовательность проигрывается три  раза. Необходимо точно определить интервал и ступень, на которой он находится.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Аккорды в ладу.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Трезвучия главных ступеней лада с обращениями в натуральном мажоре, гармоническом мажоре и миноре; уменьшенные трезвучия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(#)натуральных и гармонических видов мажора и минора; увеличенное трезвучие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¨</w:t>
      </w:r>
      <w:r w:rsidRPr="00783789">
        <w:rPr>
          <w:rStyle w:val="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ступени гармонического мажора,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 ступени гармонического минора.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Доминантовый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септаккорд с обращениями и разрешениями. Септаккорды VII,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ступеней в основном виде. Аккордовые последовательности, включающие 6-7 аккордов. Последовательность проигрывается три раза.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lastRenderedPageBreak/>
        <w:t>Интонационные упражнения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вне лада и в ладу на уровне требований, предъявляемых к слуховому анализу. Пение интервалов и аккордов от данного звука вверх и вниз. Пение интервалов и аккордов в ладу с разрешением.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Абитуриент должен знать курс музыкальной грамоты в объеме программы ДМШ, ДШИ: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-квинтовый круг тональностей;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-виды мажора и минора;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-построение пройденных интервалов и аккордов отзвука и в тональности;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родственные тональности;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-хроматическая гамма;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музыкальный синтаксис: период, фраза, предложение, каденция, цезура.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>Устный опрос производится по билетам.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Образец билета</w:t>
      </w:r>
    </w:p>
    <w:p w:rsidR="00A45AE3" w:rsidRPr="00783789" w:rsidRDefault="00A45AE3" w:rsidP="00A45AE3">
      <w:pPr>
        <w:pStyle w:val="a7"/>
        <w:numPr>
          <w:ilvl w:val="1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/>
          <w:b/>
          <w:sz w:val="28"/>
          <w:szCs w:val="28"/>
        </w:rPr>
        <w:t>Интонационные упражнения: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 xml:space="preserve">Спеть, называя ключевые знаки и знаки альтерации,  гамму  си минор </w:t>
      </w:r>
      <w:r w:rsidRPr="00783789">
        <w:rPr>
          <w:rStyle w:val="1"/>
          <w:rFonts w:ascii="Times New Roman" w:hAnsi="Times New Roman"/>
          <w:sz w:val="28"/>
          <w:szCs w:val="28"/>
        </w:rPr>
        <w:sym w:font="Wingdings 3" w:char="F023"/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 натуральный вид,</w:t>
      </w:r>
      <w:r w:rsidRPr="00783789">
        <w:rPr>
          <w:rStyle w:val="1"/>
          <w:rFonts w:ascii="Times New Roman" w:hAnsi="Times New Roman"/>
          <w:sz w:val="28"/>
          <w:szCs w:val="28"/>
        </w:rPr>
        <w:sym w:font="Wingdings 3" w:char="F024"/>
      </w:r>
      <w:r w:rsidRPr="00783789">
        <w:rPr>
          <w:rStyle w:val="1"/>
          <w:rFonts w:ascii="Times New Roman" w:hAnsi="Times New Roman"/>
          <w:sz w:val="28"/>
          <w:szCs w:val="28"/>
        </w:rPr>
        <w:t>мелодический.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>Спеть в этой тональности характерные интервалы  и разрешить.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 xml:space="preserve">Спеть в этой тональности </w:t>
      </w:r>
      <w:r w:rsidRPr="00783789">
        <w:rPr>
          <w:rStyle w:val="1"/>
          <w:rFonts w:ascii="Times New Roman" w:hAnsi="Times New Roman"/>
          <w:sz w:val="28"/>
          <w:szCs w:val="28"/>
          <w:lang w:val="en-US"/>
        </w:rPr>
        <w:t>D</w:t>
      </w:r>
      <w:r w:rsidRPr="00783789">
        <w:rPr>
          <w:rStyle w:val="1"/>
          <w:rFonts w:ascii="Times New Roman" w:hAnsi="Times New Roman"/>
          <w:sz w:val="28"/>
          <w:szCs w:val="28"/>
          <w:vertAlign w:val="superscript"/>
        </w:rPr>
        <w:t>4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3 </w:t>
      </w:r>
      <w:r w:rsidRPr="00783789">
        <w:rPr>
          <w:rStyle w:val="1"/>
          <w:rFonts w:ascii="Times New Roman" w:hAnsi="Times New Roman"/>
          <w:sz w:val="28"/>
          <w:szCs w:val="28"/>
        </w:rPr>
        <w:t>,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 </w:t>
      </w:r>
      <w:r w:rsidRPr="00783789">
        <w:rPr>
          <w:rStyle w:val="1"/>
          <w:rFonts w:ascii="Times New Roman" w:hAnsi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7 </w:t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 с разрешением.</w:t>
      </w:r>
    </w:p>
    <w:p w:rsidR="00A45AE3" w:rsidRPr="00783789" w:rsidRDefault="00A45AE3" w:rsidP="00A45AE3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2.Чтение с листа:</w:t>
      </w:r>
    </w:p>
    <w:p w:rsidR="00A45AE3" w:rsidRPr="00783789" w:rsidRDefault="00A45AE3" w:rsidP="00A45AE3">
      <w:pPr>
        <w:pStyle w:val="a7"/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Спеть с </w:t>
      </w:r>
      <w:proofErr w:type="spellStart"/>
      <w:r w:rsidRPr="00783789">
        <w:rPr>
          <w:rStyle w:val="1"/>
          <w:rFonts w:ascii="Times New Roman" w:hAnsi="Times New Roman"/>
          <w:sz w:val="28"/>
          <w:szCs w:val="28"/>
        </w:rPr>
        <w:t>дирижированием</w:t>
      </w:r>
      <w:proofErr w:type="spellEnd"/>
      <w:r w:rsidRPr="00783789">
        <w:rPr>
          <w:rStyle w:val="1"/>
          <w:rFonts w:ascii="Times New Roman" w:hAnsi="Times New Roman"/>
          <w:sz w:val="28"/>
          <w:szCs w:val="28"/>
        </w:rPr>
        <w:t xml:space="preserve">  №25 из сборника «Одноголосное сольфеджио» </w:t>
      </w:r>
      <w:proofErr w:type="spellStart"/>
      <w:r w:rsidRPr="00783789">
        <w:rPr>
          <w:rStyle w:val="1"/>
          <w:rFonts w:ascii="Times New Roman" w:hAnsi="Times New Roman"/>
          <w:sz w:val="28"/>
          <w:szCs w:val="28"/>
        </w:rPr>
        <w:t>Ладухина</w:t>
      </w:r>
      <w:proofErr w:type="spellEnd"/>
      <w:r w:rsidRPr="00783789">
        <w:rPr>
          <w:rStyle w:val="1"/>
          <w:rFonts w:ascii="Times New Roman" w:hAnsi="Times New Roman"/>
          <w:sz w:val="28"/>
          <w:szCs w:val="28"/>
        </w:rPr>
        <w:t>.</w:t>
      </w:r>
    </w:p>
    <w:p w:rsidR="00A45AE3" w:rsidRPr="00783789" w:rsidRDefault="00A45AE3" w:rsidP="00A45AE3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3.Анализ на слух:</w:t>
      </w:r>
    </w:p>
    <w:p w:rsidR="00A45AE3" w:rsidRPr="00783789" w:rsidRDefault="00A45AE3" w:rsidP="00A45AE3">
      <w:pPr>
        <w:spacing w:after="0" w:line="240" w:lineRule="auto"/>
        <w:ind w:left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Определить на слух проигранные интервалы и аккорды вне лада, а также последовательности интервалов и аккордов в ладу.</w:t>
      </w:r>
    </w:p>
    <w:p w:rsidR="00A45AE3" w:rsidRPr="00783789" w:rsidRDefault="00A45AE3" w:rsidP="00A45AE3">
      <w:pPr>
        <w:spacing w:after="0" w:line="240" w:lineRule="auto"/>
        <w:ind w:left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A0E3B" w:rsidRPr="00F72E0C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F72E0C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A0E3B" w:rsidRPr="00FE57D8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7D8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сольной программы: </w:t>
      </w:r>
    </w:p>
    <w:p w:rsidR="009A0E3B" w:rsidRPr="00B671DE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1DE">
        <w:rPr>
          <w:rFonts w:ascii="Times New Roman" w:hAnsi="Times New Roman" w:cs="Times New Roman"/>
          <w:sz w:val="28"/>
          <w:szCs w:val="28"/>
        </w:rPr>
        <w:t>Оценка:  «прошел (а)» предусматривает исполнение программы, соответству</w:t>
      </w:r>
      <w:r w:rsidRPr="00B671DE">
        <w:rPr>
          <w:rFonts w:ascii="Times New Roman" w:hAnsi="Times New Roman" w:cs="Times New Roman"/>
          <w:sz w:val="28"/>
          <w:szCs w:val="28"/>
        </w:rPr>
        <w:t>ю</w:t>
      </w:r>
      <w:r w:rsidRPr="00B671DE">
        <w:rPr>
          <w:rFonts w:ascii="Times New Roman" w:hAnsi="Times New Roman" w:cs="Times New Roman"/>
          <w:sz w:val="28"/>
          <w:szCs w:val="28"/>
        </w:rPr>
        <w:t>щей примерным требованиям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исполняется </w:t>
      </w:r>
      <w:r w:rsidRPr="00B671DE">
        <w:rPr>
          <w:rFonts w:ascii="Times New Roman" w:hAnsi="Times New Roman" w:cs="Times New Roman"/>
          <w:sz w:val="28"/>
          <w:szCs w:val="28"/>
        </w:rPr>
        <w:t xml:space="preserve">наизусть, выразительно; </w:t>
      </w:r>
      <w:r>
        <w:rPr>
          <w:rFonts w:ascii="Times New Roman" w:hAnsi="Times New Roman" w:cs="Times New Roman"/>
          <w:sz w:val="28"/>
          <w:szCs w:val="28"/>
        </w:rPr>
        <w:t xml:space="preserve">поступающий демонстрирует </w:t>
      </w:r>
      <w:r w:rsidRPr="00B671DE"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 xml:space="preserve">нотного </w:t>
      </w:r>
      <w:r w:rsidRPr="00B671DE">
        <w:rPr>
          <w:rFonts w:ascii="Times New Roman" w:hAnsi="Times New Roman" w:cs="Times New Roman"/>
          <w:sz w:val="28"/>
          <w:szCs w:val="28"/>
        </w:rPr>
        <w:t>текста, владение необходимыми техническими приемами, штрихами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71DE">
        <w:rPr>
          <w:rFonts w:ascii="Times New Roman" w:hAnsi="Times New Roman" w:cs="Times New Roman"/>
          <w:sz w:val="28"/>
          <w:szCs w:val="28"/>
        </w:rPr>
        <w:t xml:space="preserve"> хорошее </w:t>
      </w:r>
      <w:proofErr w:type="spellStart"/>
      <w:r w:rsidRPr="00B671DE">
        <w:rPr>
          <w:rFonts w:ascii="Times New Roman" w:hAnsi="Times New Roman" w:cs="Times New Roman"/>
          <w:sz w:val="28"/>
          <w:szCs w:val="28"/>
        </w:rPr>
        <w:t>звукои</w:t>
      </w:r>
      <w:r w:rsidRPr="00B671DE">
        <w:rPr>
          <w:rFonts w:ascii="Times New Roman" w:hAnsi="Times New Roman" w:cs="Times New Roman"/>
          <w:sz w:val="28"/>
          <w:szCs w:val="28"/>
        </w:rPr>
        <w:t>з</w:t>
      </w:r>
      <w:r w:rsidRPr="00B671DE">
        <w:rPr>
          <w:rFonts w:ascii="Times New Roman" w:hAnsi="Times New Roman" w:cs="Times New Roman"/>
          <w:sz w:val="28"/>
          <w:szCs w:val="28"/>
        </w:rPr>
        <w:t>влечение</w:t>
      </w:r>
      <w:proofErr w:type="spellEnd"/>
      <w:r w:rsidRPr="00B671DE">
        <w:rPr>
          <w:rFonts w:ascii="Times New Roman" w:hAnsi="Times New Roman" w:cs="Times New Roman"/>
          <w:sz w:val="28"/>
          <w:szCs w:val="28"/>
        </w:rPr>
        <w:t>, понимание стиля исполняемого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71DE">
        <w:rPr>
          <w:rFonts w:ascii="Times New Roman" w:hAnsi="Times New Roman" w:cs="Times New Roman"/>
          <w:sz w:val="28"/>
          <w:szCs w:val="28"/>
        </w:rPr>
        <w:t xml:space="preserve"> использование худож</w:t>
      </w:r>
      <w:r w:rsidRPr="00B671DE">
        <w:rPr>
          <w:rFonts w:ascii="Times New Roman" w:hAnsi="Times New Roman" w:cs="Times New Roman"/>
          <w:sz w:val="28"/>
          <w:szCs w:val="28"/>
        </w:rPr>
        <w:t>е</w:t>
      </w:r>
      <w:r w:rsidRPr="00B671DE">
        <w:rPr>
          <w:rFonts w:ascii="Times New Roman" w:hAnsi="Times New Roman" w:cs="Times New Roman"/>
          <w:sz w:val="28"/>
          <w:szCs w:val="28"/>
        </w:rPr>
        <w:t>ственно оправданных технических приемов, позволяющих создавать художес</w:t>
      </w:r>
      <w:r w:rsidRPr="00B671DE">
        <w:rPr>
          <w:rFonts w:ascii="Times New Roman" w:hAnsi="Times New Roman" w:cs="Times New Roman"/>
          <w:sz w:val="28"/>
          <w:szCs w:val="28"/>
        </w:rPr>
        <w:t>т</w:t>
      </w:r>
      <w:r w:rsidRPr="00B671DE">
        <w:rPr>
          <w:rFonts w:ascii="Times New Roman" w:hAnsi="Times New Roman" w:cs="Times New Roman"/>
          <w:sz w:val="28"/>
          <w:szCs w:val="28"/>
        </w:rPr>
        <w:t>венный образ, соответствующий авторскому замыслу;</w:t>
      </w:r>
      <w:proofErr w:type="gramEnd"/>
    </w:p>
    <w:p w:rsidR="009A0E3B" w:rsidRPr="00B671DE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71DE">
        <w:rPr>
          <w:rFonts w:ascii="Times New Roman" w:hAnsi="Times New Roman" w:cs="Times New Roman"/>
          <w:sz w:val="28"/>
          <w:szCs w:val="28"/>
        </w:rPr>
        <w:t xml:space="preserve">Оценка: «не прошел (а)» </w:t>
      </w:r>
      <w:r>
        <w:rPr>
          <w:rFonts w:ascii="Times New Roman" w:hAnsi="Times New Roman" w:cs="Times New Roman"/>
          <w:sz w:val="28"/>
          <w:szCs w:val="28"/>
        </w:rPr>
        <w:t xml:space="preserve">ставится, </w:t>
      </w:r>
      <w:r w:rsidRPr="00B671DE">
        <w:rPr>
          <w:rFonts w:ascii="Times New Roman" w:hAnsi="Times New Roman" w:cs="Times New Roman"/>
          <w:sz w:val="28"/>
          <w:szCs w:val="28"/>
        </w:rPr>
        <w:t>если программа не соответствует примерным требованиям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демонстрирует</w:t>
      </w:r>
      <w:r w:rsidRPr="00B671DE">
        <w:rPr>
          <w:rFonts w:ascii="Times New Roman" w:hAnsi="Times New Roman" w:cs="Times New Roman"/>
          <w:sz w:val="28"/>
          <w:szCs w:val="28"/>
        </w:rPr>
        <w:t xml:space="preserve"> незнание наизусть нотного текста, слабое владение навыками игры на инструменте.</w:t>
      </w:r>
    </w:p>
    <w:p w:rsidR="009A0E3B" w:rsidRPr="00B671DE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1DE">
        <w:rPr>
          <w:rFonts w:ascii="Times New Roman" w:hAnsi="Times New Roman" w:cs="Times New Roman"/>
          <w:b/>
          <w:i/>
          <w:sz w:val="28"/>
          <w:szCs w:val="28"/>
        </w:rPr>
        <w:t>Музыкально-теоретическая подготовка:</w:t>
      </w:r>
    </w:p>
    <w:p w:rsidR="009A0E3B" w:rsidRPr="00B671DE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71DE">
        <w:rPr>
          <w:rFonts w:ascii="Times New Roman" w:hAnsi="Times New Roman" w:cs="Times New Roman"/>
          <w:sz w:val="28"/>
          <w:szCs w:val="28"/>
        </w:rPr>
        <w:t>Оценка:  «прошел (а)» предусматривает выполнение письменной работы без ош</w:t>
      </w:r>
      <w:r w:rsidRPr="00B671DE">
        <w:rPr>
          <w:rFonts w:ascii="Times New Roman" w:hAnsi="Times New Roman" w:cs="Times New Roman"/>
          <w:sz w:val="28"/>
          <w:szCs w:val="28"/>
        </w:rPr>
        <w:t>и</w:t>
      </w:r>
      <w:r w:rsidRPr="00B671DE">
        <w:rPr>
          <w:rFonts w:ascii="Times New Roman" w:hAnsi="Times New Roman" w:cs="Times New Roman"/>
          <w:sz w:val="28"/>
          <w:szCs w:val="28"/>
        </w:rPr>
        <w:t xml:space="preserve">бок;  устный ответ полный:  грамотное  исполнение интонационных упражнений, чистая интонация при чтении с листа, правильная схема </w:t>
      </w:r>
      <w:proofErr w:type="spellStart"/>
      <w:r w:rsidRPr="00B671DE">
        <w:rPr>
          <w:rFonts w:ascii="Times New Roman" w:hAnsi="Times New Roman" w:cs="Times New Roman"/>
          <w:sz w:val="28"/>
          <w:szCs w:val="28"/>
        </w:rPr>
        <w:lastRenderedPageBreak/>
        <w:t>дирижирования</w:t>
      </w:r>
      <w:proofErr w:type="spellEnd"/>
      <w:r w:rsidRPr="00B671DE">
        <w:rPr>
          <w:rFonts w:ascii="Times New Roman" w:hAnsi="Times New Roman" w:cs="Times New Roman"/>
          <w:sz w:val="28"/>
          <w:szCs w:val="28"/>
        </w:rPr>
        <w:t xml:space="preserve"> во время  пения; слуховой анализ соответствует  предъявляемым требованиям с минимал</w:t>
      </w:r>
      <w:r w:rsidRPr="00B671DE">
        <w:rPr>
          <w:rFonts w:ascii="Times New Roman" w:hAnsi="Times New Roman" w:cs="Times New Roman"/>
          <w:sz w:val="28"/>
          <w:szCs w:val="28"/>
        </w:rPr>
        <w:t>ь</w:t>
      </w:r>
      <w:r w:rsidRPr="00B671DE">
        <w:rPr>
          <w:rFonts w:ascii="Times New Roman" w:hAnsi="Times New Roman" w:cs="Times New Roman"/>
          <w:sz w:val="28"/>
          <w:szCs w:val="28"/>
        </w:rPr>
        <w:t>ным количеством ошибок (1,2)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671DE">
        <w:rPr>
          <w:rFonts w:ascii="Times New Roman" w:hAnsi="Times New Roman" w:cs="Times New Roman"/>
          <w:sz w:val="28"/>
          <w:szCs w:val="28"/>
        </w:rPr>
        <w:t xml:space="preserve"> среднем темпе.</w:t>
      </w:r>
    </w:p>
    <w:p w:rsidR="009A0E3B" w:rsidRPr="00B671DE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1DE">
        <w:rPr>
          <w:rFonts w:ascii="Times New Roman" w:hAnsi="Times New Roman" w:cs="Times New Roman"/>
          <w:sz w:val="28"/>
          <w:szCs w:val="28"/>
        </w:rPr>
        <w:t>Оценка: «не прошел (а)» предусматривает выполнение письменной работы с н</w:t>
      </w:r>
      <w:r w:rsidRPr="00B671DE">
        <w:rPr>
          <w:rFonts w:ascii="Times New Roman" w:hAnsi="Times New Roman" w:cs="Times New Roman"/>
          <w:sz w:val="28"/>
          <w:szCs w:val="28"/>
        </w:rPr>
        <w:t>а</w:t>
      </w:r>
      <w:r w:rsidRPr="00B671DE">
        <w:rPr>
          <w:rFonts w:ascii="Times New Roman" w:hAnsi="Times New Roman" w:cs="Times New Roman"/>
          <w:sz w:val="28"/>
          <w:szCs w:val="28"/>
        </w:rPr>
        <w:t xml:space="preserve">личием многочисленных  ошибок;  устный ответ неполный (две формы  заданий не выполнены </w:t>
      </w:r>
      <w:r>
        <w:rPr>
          <w:rFonts w:ascii="Times New Roman" w:hAnsi="Times New Roman" w:cs="Times New Roman"/>
          <w:sz w:val="28"/>
          <w:szCs w:val="28"/>
        </w:rPr>
        <w:t>поступающи</w:t>
      </w:r>
      <w:r w:rsidRPr="00B671DE">
        <w:rPr>
          <w:rFonts w:ascii="Times New Roman" w:hAnsi="Times New Roman" w:cs="Times New Roman"/>
          <w:sz w:val="28"/>
          <w:szCs w:val="28"/>
        </w:rPr>
        <w:t>м): исполнение интонационных упражнений требует корректировки преподавателя,  при чтении с листа допускаются грубые интон</w:t>
      </w:r>
      <w:r w:rsidRPr="00B671DE">
        <w:rPr>
          <w:rFonts w:ascii="Times New Roman" w:hAnsi="Times New Roman" w:cs="Times New Roman"/>
          <w:sz w:val="28"/>
          <w:szCs w:val="28"/>
        </w:rPr>
        <w:t>а</w:t>
      </w:r>
      <w:r w:rsidRPr="00B671DE">
        <w:rPr>
          <w:rFonts w:ascii="Times New Roman" w:hAnsi="Times New Roman" w:cs="Times New Roman"/>
          <w:sz w:val="28"/>
          <w:szCs w:val="28"/>
        </w:rPr>
        <w:t xml:space="preserve">ционные и ритмические ошибки, схема </w:t>
      </w:r>
      <w:proofErr w:type="spellStart"/>
      <w:r w:rsidRPr="00B671DE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671DE">
        <w:rPr>
          <w:rFonts w:ascii="Times New Roman" w:hAnsi="Times New Roman" w:cs="Times New Roman"/>
          <w:sz w:val="28"/>
          <w:szCs w:val="28"/>
        </w:rPr>
        <w:t xml:space="preserve"> во время  пения отсутс</w:t>
      </w:r>
      <w:r w:rsidRPr="00B671DE">
        <w:rPr>
          <w:rFonts w:ascii="Times New Roman" w:hAnsi="Times New Roman" w:cs="Times New Roman"/>
          <w:sz w:val="28"/>
          <w:szCs w:val="28"/>
        </w:rPr>
        <w:t>т</w:t>
      </w:r>
      <w:r w:rsidRPr="00B671DE">
        <w:rPr>
          <w:rFonts w:ascii="Times New Roman" w:hAnsi="Times New Roman" w:cs="Times New Roman"/>
          <w:sz w:val="28"/>
          <w:szCs w:val="28"/>
        </w:rPr>
        <w:t xml:space="preserve">вует; слуховой анализ  не соответствует  предъявляемым  требованиям – 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пающий</w:t>
      </w:r>
      <w:r w:rsidRPr="00B671DE">
        <w:rPr>
          <w:rFonts w:ascii="Times New Roman" w:hAnsi="Times New Roman" w:cs="Times New Roman"/>
          <w:sz w:val="28"/>
          <w:szCs w:val="28"/>
        </w:rPr>
        <w:t xml:space="preserve"> с трудом при наводящих комментариях преподавателя  определяет эл</w:t>
      </w:r>
      <w:r w:rsidRPr="00B671DE">
        <w:rPr>
          <w:rFonts w:ascii="Times New Roman" w:hAnsi="Times New Roman" w:cs="Times New Roman"/>
          <w:sz w:val="28"/>
          <w:szCs w:val="28"/>
        </w:rPr>
        <w:t>е</w:t>
      </w:r>
      <w:r w:rsidRPr="00B671DE">
        <w:rPr>
          <w:rFonts w:ascii="Times New Roman" w:hAnsi="Times New Roman" w:cs="Times New Roman"/>
          <w:sz w:val="28"/>
          <w:szCs w:val="28"/>
        </w:rPr>
        <w:t>ментарные элементы  на слух.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Прием на  основную профессиональную образовательную программу по специальности 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53.02.07</w:t>
      </w: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Теория музыки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осуществляется при налич</w:t>
      </w:r>
      <w:proofErr w:type="gramStart"/>
      <w:r w:rsidRPr="00783789">
        <w:rPr>
          <w:rStyle w:val="1"/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783789">
        <w:rPr>
          <w:rStyle w:val="1"/>
          <w:rFonts w:ascii="Times New Roman" w:hAnsi="Times New Roman" w:cs="Times New Roman"/>
          <w:sz w:val="28"/>
          <w:szCs w:val="28"/>
        </w:rPr>
        <w:t>битуриента документа об основном общем образовании или документа об образовании более высокого уровня</w:t>
      </w:r>
      <w:r>
        <w:rPr>
          <w:rStyle w:val="1"/>
          <w:rFonts w:ascii="Times New Roman" w:hAnsi="Times New Roman" w:cs="Times New Roman"/>
          <w:sz w:val="28"/>
          <w:szCs w:val="28"/>
        </w:rPr>
        <w:t>:</w:t>
      </w:r>
      <w:r w:rsidRPr="00D436A6">
        <w:rPr>
          <w:rFonts w:ascii="Times New Roman" w:hAnsi="Times New Roman" w:cs="Times New Roman"/>
          <w:sz w:val="28"/>
          <w:szCs w:val="28"/>
        </w:rPr>
        <w:t xml:space="preserve"> среднем (полном) общем образовании, среднем профессиональном образовании или высшем профессиональном образовании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творческой направленности включают творческие задания, позволяющие определить уровень владения фортепиано, знания в области художественной </w:t>
      </w:r>
      <w:r w:rsidRPr="00783789">
        <w:rPr>
          <w:rFonts w:ascii="Times New Roman" w:hAnsi="Times New Roman" w:cs="Times New Roman"/>
          <w:sz w:val="28"/>
          <w:szCs w:val="28"/>
        </w:rPr>
        <w:t>в соответствии с требованиями к выпускникам детских школ искусств, детских музыкальных школ.</w:t>
      </w:r>
    </w:p>
    <w:p w:rsidR="00A45AE3" w:rsidRPr="00783789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При приеме на  образовательную  программу  по специальности 073002 «Теория музыки»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учебное заведение проводит  следующие вступительные испытания творческой направленности. </w:t>
      </w:r>
    </w:p>
    <w:p w:rsidR="00A45AE3" w:rsidRPr="00783789" w:rsidRDefault="00A45AE3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музыкально-теоретическая подготовка;</w:t>
      </w:r>
    </w:p>
    <w:p w:rsidR="00A45AE3" w:rsidRPr="00783789" w:rsidRDefault="00A45AE3" w:rsidP="00A45AE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музыкально-историческая  и исполнительская подготовка.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Музыкально-теоретическая подготовка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>(вступительные испытания по сольфеджио и музыкальной грамоте)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Письменное испытание по сольфеджио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предполагает запись одноголосного диктанта протяженностью 10-12 тактов в размерах 2/4, 3/4, 4/4, 6/8.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Интонационные и ритмические трудности: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сочетание различных видов мажора и минора;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внутритональный и модуляционный хроматизм (хроматические звуки плавные, а также взятые и покинутые скачком), отклонения в тональности первой степени родства,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секвентное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развитие (секвенции тональные и модулирующие);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ритмические группы с шестнадцатыми, различные варианты пунктирного ритма, а также различные варианты синкопы, триоли.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Перед проигрыванием диктанта объявляется тональность и дается настройка в этой тональности. Диктант проигрывается 12-15 раз.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152666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2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Письменное испытание по музыкальной грамоте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Поступающий должен выполнить письменную работу, содержащую следующие задания: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● определение </w:t>
      </w:r>
      <w:proofErr w:type="spellStart"/>
      <w:proofErr w:type="gramStart"/>
      <w:r w:rsidRPr="00783789">
        <w:rPr>
          <w:rFonts w:ascii="Times New Roman" w:hAnsi="Times New Roman" w:cs="Times New Roman"/>
          <w:sz w:val="28"/>
          <w:szCs w:val="28"/>
        </w:rPr>
        <w:t>метро-ритмических</w:t>
      </w:r>
      <w:proofErr w:type="spellEnd"/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особенностей фрагмента музыкального произведения;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● определение  </w:t>
      </w:r>
      <w:proofErr w:type="spellStart"/>
      <w:proofErr w:type="gramStart"/>
      <w:r w:rsidRPr="00783789">
        <w:rPr>
          <w:rFonts w:ascii="Times New Roman" w:hAnsi="Times New Roman" w:cs="Times New Roman"/>
          <w:sz w:val="28"/>
          <w:szCs w:val="28"/>
        </w:rPr>
        <w:t>ладо-тональных</w:t>
      </w:r>
      <w:proofErr w:type="spellEnd"/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особенностей фрагмента музыкального произведения;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●построение гамм, интервалов и аккордов от звука и в тональности с разрешением;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●транспонирование предложенного фрагмента на заданный интервал.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>Письменное испытание по музыкальной грамоте  для абитуриентов отделения «Теория музыки»: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. Метро- ритм 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В следующих фрагментах из музыкальной литературы определить размер, классифицировать его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>простой, сложный однородный, сложный смешанный, переменный).</w:t>
      </w:r>
    </w:p>
    <w:p w:rsidR="00A45AE3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 Казахская  народная песня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1390650"/>
            <wp:effectExtent l="19050" t="0" r="0" b="0"/>
            <wp:docPr id="7" name="Рисунок 29" descr="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о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914400"/>
            <wp:effectExtent l="19050" t="0" r="9525" b="0"/>
            <wp:docPr id="10" name="Рисунок 30" descr="синкопа%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инкопа%2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66775"/>
            <wp:effectExtent l="19050" t="0" r="9525" b="0"/>
            <wp:docPr id="11" name="Рисунок 31" descr="синкопа%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инкопа%20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3789">
        <w:rPr>
          <w:rFonts w:ascii="Times New Roman" w:hAnsi="Times New Roman" w:cs="Times New Roman"/>
          <w:b/>
          <w:sz w:val="28"/>
          <w:szCs w:val="28"/>
        </w:rPr>
        <w:t>.Лад и тональность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1.Построить звукоряды мажорных диатонических семиступенных ладов,  в которых звук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78378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Fonts w:ascii="Times New Roman" w:hAnsi="Times New Roman" w:cs="Times New Roman"/>
          <w:sz w:val="28"/>
          <w:szCs w:val="28"/>
        </w:rPr>
        <w:t xml:space="preserve"> ступенью лада.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2.Определить лад и тональность в следующих примерах:                                                                                          </w:t>
      </w:r>
      <w:r w:rsidRPr="007837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Русская народная песня                                                                        </w:t>
      </w:r>
      <w:r w:rsidRPr="0078378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4550" cy="1333500"/>
            <wp:effectExtent l="19050" t="0" r="0" b="0"/>
            <wp:docPr id="12" name="Рисунок 33" descr="синкопа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инкопа%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7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Киргизская песня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78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4550" cy="1352550"/>
            <wp:effectExtent l="19050" t="0" r="0" b="0"/>
            <wp:docPr id="13" name="Рисунок 34" descr="синкопа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инкопа%2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Русская.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495425"/>
            <wp:effectExtent l="19050" t="0" r="0" b="0"/>
            <wp:docPr id="14" name="Рисунок 36" descr="синкопа%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инкопа%20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3789">
        <w:rPr>
          <w:rFonts w:ascii="Times New Roman" w:hAnsi="Times New Roman" w:cs="Times New Roman"/>
          <w:b/>
          <w:sz w:val="28"/>
          <w:szCs w:val="28"/>
        </w:rPr>
        <w:t>. Интервал.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1.Определить следующие интервалы: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685800"/>
            <wp:effectExtent l="19050" t="0" r="9525" b="0"/>
            <wp:docPr id="17" name="Рисунок 37" descr="синкопа%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инкопа%20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2. Сделать обращения интервалов №1,2.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3. Определить тональности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в которых встречается интервал №2, разрешить их в тональности гармонического мажора и минора.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4.Построить следующую интервальную последовательность </w:t>
      </w:r>
      <w:r w:rsidRPr="00783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 w:cs="Times New Roman"/>
          <w:sz w:val="28"/>
          <w:szCs w:val="28"/>
        </w:rPr>
        <w:t>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3   </w:t>
      </w:r>
      <w:r w:rsidRPr="00783789">
        <w:rPr>
          <w:rFonts w:ascii="Times New Roman" w:hAnsi="Times New Roman" w:cs="Times New Roman"/>
          <w:sz w:val="28"/>
          <w:szCs w:val="28"/>
        </w:rPr>
        <w:t>ум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5       3      6        7             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4   6      </w:t>
      </w:r>
      <w:r w:rsidRPr="00783789">
        <w:rPr>
          <w:rFonts w:ascii="Times New Roman" w:hAnsi="Times New Roman" w:cs="Times New Roman"/>
          <w:sz w:val="28"/>
          <w:szCs w:val="28"/>
        </w:rPr>
        <w:t>ум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4   3     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spellEnd"/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83789">
        <w:rPr>
          <w:rFonts w:ascii="Times New Roman" w:hAnsi="Times New Roman" w:cs="Times New Roman"/>
          <w:sz w:val="28"/>
          <w:szCs w:val="28"/>
        </w:rPr>
        <w:t>ум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5             3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     I     II       III   VII     VI               IV    III    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End"/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spellEnd"/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  II      VII            I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23875"/>
            <wp:effectExtent l="19050" t="0" r="9525" b="0"/>
            <wp:docPr id="18" name="Рисунок 38" descr="синкоп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инкопа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tabs>
          <w:tab w:val="left" w:pos="2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ab/>
      </w: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83789">
        <w:rPr>
          <w:rFonts w:ascii="Times New Roman" w:hAnsi="Times New Roman" w:cs="Times New Roman"/>
          <w:b/>
          <w:sz w:val="28"/>
          <w:szCs w:val="28"/>
        </w:rPr>
        <w:t>. Аккорд</w:t>
      </w:r>
    </w:p>
    <w:p w:rsidR="00A45AE3" w:rsidRPr="00783789" w:rsidRDefault="00A45AE3" w:rsidP="00A45AE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Определить следующие аккорды: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533400"/>
            <wp:effectExtent l="19050" t="0" r="9525" b="0"/>
            <wp:docPr id="22" name="Рисунок 39" descr="синкопа%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инкопа%20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2.Записать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783789">
        <w:rPr>
          <w:rFonts w:ascii="Times New Roman" w:hAnsi="Times New Roman" w:cs="Times New Roman"/>
          <w:sz w:val="28"/>
          <w:szCs w:val="28"/>
        </w:rPr>
        <w:t xml:space="preserve">  и его обращения  в тональности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 w:cs="Times New Roman"/>
          <w:sz w:val="28"/>
          <w:szCs w:val="28"/>
        </w:rPr>
        <w:t xml:space="preserve"> , разрешить.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83789">
        <w:rPr>
          <w:rFonts w:ascii="Times New Roman" w:hAnsi="Times New Roman" w:cs="Times New Roman"/>
          <w:b/>
          <w:sz w:val="28"/>
          <w:szCs w:val="28"/>
        </w:rPr>
        <w:t>.Хроматизм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1.Записать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3789">
        <w:rPr>
          <w:rFonts w:ascii="Times New Roman" w:hAnsi="Times New Roman" w:cs="Times New Roman"/>
          <w:sz w:val="28"/>
          <w:szCs w:val="28"/>
        </w:rPr>
        <w:t xml:space="preserve"> –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 w:cs="Times New Roman"/>
          <w:sz w:val="28"/>
          <w:szCs w:val="28"/>
        </w:rPr>
        <w:t xml:space="preserve"> в виде хроматической гаммы.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83789">
        <w:rPr>
          <w:rFonts w:ascii="Times New Roman" w:hAnsi="Times New Roman" w:cs="Times New Roman"/>
          <w:b/>
          <w:sz w:val="28"/>
          <w:szCs w:val="28"/>
        </w:rPr>
        <w:t>. Транспозиция.</w:t>
      </w:r>
    </w:p>
    <w:p w:rsidR="00A45AE3" w:rsidRPr="00783789" w:rsidRDefault="00A45AE3" w:rsidP="00A45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1. Совершить транспозицию данного примера на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>.3 вниз.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М.Глинка. Опера «Руслан и Людмила»               </w:t>
      </w:r>
    </w:p>
    <w:p w:rsidR="00A45AE3" w:rsidRPr="00783789" w:rsidRDefault="00A45AE3" w:rsidP="00A45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0225" cy="1228725"/>
            <wp:effectExtent l="19050" t="0" r="9525" b="0"/>
            <wp:docPr id="23" name="Рисунок 40" descr="синк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инкоп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Устные задания по сольфеджио:</w:t>
      </w:r>
    </w:p>
    <w:p w:rsidR="00A45AE3" w:rsidRPr="00783789" w:rsidRDefault="00A45AE3" w:rsidP="00A45AE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5AE3" w:rsidRPr="00783789" w:rsidRDefault="00A45AE3" w:rsidP="00A45AE3">
      <w:pPr>
        <w:numPr>
          <w:ilvl w:val="0"/>
          <w:numId w:val="32"/>
        </w:numPr>
        <w:tabs>
          <w:tab w:val="left" w:pos="960"/>
        </w:tabs>
        <w:suppressAutoHyphens/>
        <w:spacing w:after="0" w:line="240" w:lineRule="auto"/>
        <w:ind w:left="108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.</w:t>
      </w:r>
    </w:p>
    <w:p w:rsidR="00A45AE3" w:rsidRPr="00783789" w:rsidRDefault="00A45AE3" w:rsidP="00A45AE3">
      <w:pPr>
        <w:spacing w:after="0" w:line="240" w:lineRule="auto"/>
        <w:ind w:left="2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Чтение с листа одноголосного музыкального примера с предварительным анализом его структуры  (Рубец А. «Одноголосное сольфеджио» №№ 110, 140).</w:t>
      </w:r>
    </w:p>
    <w:p w:rsidR="00A45AE3" w:rsidRPr="00783789" w:rsidRDefault="00A45AE3" w:rsidP="00A45AE3">
      <w:pPr>
        <w:numPr>
          <w:ilvl w:val="0"/>
          <w:numId w:val="22"/>
        </w:numPr>
        <w:tabs>
          <w:tab w:val="left" w:pos="960"/>
        </w:tabs>
        <w:suppressAutoHyphens/>
        <w:spacing w:after="0" w:line="240" w:lineRule="auto"/>
        <w:ind w:left="108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Слуховой анализ.</w:t>
      </w:r>
    </w:p>
    <w:p w:rsidR="00A45AE3" w:rsidRPr="00783789" w:rsidRDefault="00A45AE3" w:rsidP="00A45AE3">
      <w:pPr>
        <w:spacing w:after="0" w:line="240" w:lineRule="auto"/>
        <w:ind w:left="2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Интервалы вне лада: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чистые, большие, малые, тритоны. </w:t>
      </w:r>
    </w:p>
    <w:p w:rsidR="00A45AE3" w:rsidRPr="00783789" w:rsidRDefault="00A45AE3" w:rsidP="00A45AE3">
      <w:pPr>
        <w:spacing w:after="0" w:line="240" w:lineRule="auto"/>
        <w:ind w:left="1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Интервалы в ладу.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Все названные интервалы на основных ступенях лада, тритоны на VII (в миноре VII#), II, IV, VI (в мажоре – VI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b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ступени), характерные интервалы гармонического мажора и минора. Внутритональный хроматизм.  </w:t>
      </w:r>
      <w:proofErr w:type="gramStart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Интервалы с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альтерированными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ступенями (ум. 3 на VII, на II#, на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IV#ступени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в мажоре; на VII#,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, на IV# ступени в миноре;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ув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. 6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¨, на IV,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 ступени в мажоре;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¨, на IV¨, на VI ступени в миноре;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ув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. 4 на I,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¨ ступенях в мажоре;</w:t>
      </w:r>
      <w:proofErr w:type="gram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ум. 5 на II#, на IV# ступенях в мажоре;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IV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#,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#ступенях в миноре). </w:t>
      </w:r>
    </w:p>
    <w:p w:rsidR="00A45AE3" w:rsidRPr="00783789" w:rsidRDefault="00A45AE3" w:rsidP="00A45AE3">
      <w:pPr>
        <w:spacing w:after="0" w:line="240" w:lineRule="auto"/>
        <w:ind w:left="1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Интервальные последовательности, включающие  8-10 интервалов.</w:t>
      </w:r>
    </w:p>
    <w:p w:rsidR="00A45AE3" w:rsidRPr="00783789" w:rsidRDefault="00A45AE3" w:rsidP="00A45AE3">
      <w:pPr>
        <w:spacing w:after="0" w:line="240" w:lineRule="auto"/>
        <w:ind w:left="24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Последовательность проигрывается три  раза. Необходимо точно определить интервал и ступень, на которой он находится. Абитуриент должен уметь повторить последовательность на фортепиано.</w:t>
      </w:r>
    </w:p>
    <w:p w:rsidR="00A45AE3" w:rsidRPr="00783789" w:rsidRDefault="00A45AE3" w:rsidP="00A45AE3">
      <w:pPr>
        <w:spacing w:after="0" w:line="240" w:lineRule="auto"/>
        <w:ind w:left="24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Пример</w:t>
      </w:r>
    </w:p>
    <w:p w:rsidR="00A45AE3" w:rsidRPr="00783789" w:rsidRDefault="00A45AE3" w:rsidP="00A45AE3">
      <w:pPr>
        <w:spacing w:after="0" w:line="240" w:lineRule="auto"/>
        <w:ind w:left="24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777380"/>
            <wp:effectExtent l="19050" t="0" r="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7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Аккорды вне лада: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трезвучия мажорное, минорное, увеличенное и уменьшенное с обращениями, малый мажорный  септаккорд с обращениями, остальные септаккорды в основном виде.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Аккорды в ладу.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Трезвучия всех ступеней лада в трех видах мажора и минора. Септаккорды V, VII, </w:t>
      </w:r>
      <w:proofErr w:type="gramStart"/>
      <w:r w:rsidRPr="00783789">
        <w:rPr>
          <w:rStyle w:val="1"/>
          <w:rFonts w:ascii="Times New Roman" w:hAnsi="Times New Roman" w:cs="Times New Roman"/>
          <w:sz w:val="28"/>
          <w:szCs w:val="28"/>
        </w:rPr>
        <w:t>П</w:t>
      </w:r>
      <w:proofErr w:type="gram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ступеней с обращениями; I, III, IV, VI ступеней в основном виде и в виде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секундаккорда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. Отклонения в тональности первой степени родства. Аккордовые последовательности, включающие 8-10 аккордов. Последовательность проигрывается три раза. </w:t>
      </w:r>
      <w:proofErr w:type="gramStart"/>
      <w:r w:rsidRPr="00783789">
        <w:rPr>
          <w:rStyle w:val="1"/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мелодизация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верхнего голоса с помощью неаккордовых звуков.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Пример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571500"/>
            <wp:effectExtent l="19050" t="0" r="9525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Интонационные упражнения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вне лада и в ладу на уровне требований, предъявляемых к слуховому анализу. Интонирование ступеней натурального, гармонического, мелодического мажора и минора. Интонирование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альтерированных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ступеней: II#,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¨, IV#,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 в мажоре; 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¨, IV#,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IV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¨, VII# в миноре.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Пение интервалов и аккордов от данного звука вверх и вниз. Пение интервалов и аккордов в ладу с разрешением.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9A0E3B">
      <w:pPr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>Устный опрос производится по билетам.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Образец билета</w:t>
      </w:r>
    </w:p>
    <w:p w:rsidR="00A45AE3" w:rsidRPr="00783789" w:rsidRDefault="00A45AE3" w:rsidP="00A45AE3">
      <w:pPr>
        <w:pStyle w:val="a7"/>
        <w:numPr>
          <w:ilvl w:val="1"/>
          <w:numId w:val="22"/>
        </w:numPr>
        <w:spacing w:after="0" w:line="240" w:lineRule="auto"/>
        <w:ind w:left="1800" w:hanging="360"/>
        <w:jc w:val="both"/>
        <w:rPr>
          <w:rStyle w:val="1"/>
          <w:rFonts w:ascii="Times New Roman" w:hAnsi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/>
          <w:b/>
          <w:sz w:val="28"/>
          <w:szCs w:val="28"/>
        </w:rPr>
        <w:t>Интонационные упражнения: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ind w:left="1080" w:hanging="360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 xml:space="preserve">Спеть, называя ключевые знаки и знаки альтерации,  гамму ми минор </w:t>
      </w:r>
      <w:r w:rsidRPr="00783789">
        <w:rPr>
          <w:rStyle w:val="1"/>
          <w:rFonts w:ascii="Times New Roman" w:hAnsi="Times New Roman"/>
          <w:sz w:val="28"/>
          <w:szCs w:val="28"/>
        </w:rPr>
        <w:sym w:font="Wingdings 3" w:char="F023"/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 натуральный вид,</w:t>
      </w:r>
      <w:r w:rsidRPr="00783789">
        <w:rPr>
          <w:rStyle w:val="1"/>
          <w:rFonts w:ascii="Times New Roman" w:hAnsi="Times New Roman"/>
          <w:sz w:val="28"/>
          <w:szCs w:val="28"/>
        </w:rPr>
        <w:sym w:font="Wingdings 3" w:char="F024"/>
      </w:r>
      <w:r w:rsidRPr="00783789">
        <w:rPr>
          <w:rStyle w:val="1"/>
          <w:rFonts w:ascii="Times New Roman" w:hAnsi="Times New Roman"/>
          <w:sz w:val="28"/>
          <w:szCs w:val="28"/>
        </w:rPr>
        <w:t>мелодический.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ind w:left="1080" w:hanging="360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>Спеть в этой тональности диатонические тритоны и разрешить.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ind w:left="1080" w:hanging="360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 xml:space="preserve">Спеть в этой тональности </w:t>
      </w:r>
      <w:r w:rsidRPr="00783789">
        <w:rPr>
          <w:rStyle w:val="1"/>
          <w:rFonts w:ascii="Times New Roman" w:hAnsi="Times New Roman"/>
          <w:sz w:val="28"/>
          <w:szCs w:val="28"/>
          <w:lang w:val="en-US"/>
        </w:rPr>
        <w:t>D</w:t>
      </w:r>
      <w:r w:rsidRPr="00783789">
        <w:rPr>
          <w:rStyle w:val="1"/>
          <w:rFonts w:ascii="Times New Roman" w:hAnsi="Times New Roman"/>
          <w:sz w:val="28"/>
          <w:szCs w:val="28"/>
          <w:vertAlign w:val="superscript"/>
        </w:rPr>
        <w:t>6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5 </w:t>
      </w:r>
      <w:r w:rsidRPr="00783789">
        <w:rPr>
          <w:rStyle w:val="1"/>
          <w:rFonts w:ascii="Times New Roman" w:hAnsi="Times New Roman"/>
          <w:sz w:val="28"/>
          <w:szCs w:val="28"/>
        </w:rPr>
        <w:t>,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 </w:t>
      </w:r>
      <w:r w:rsidRPr="00783789">
        <w:rPr>
          <w:rStyle w:val="1"/>
          <w:rFonts w:ascii="Times New Roman" w:hAnsi="Times New Roman"/>
          <w:sz w:val="28"/>
          <w:szCs w:val="28"/>
          <w:lang w:val="en-US"/>
        </w:rPr>
        <w:t>DVII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7 </w:t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 с разрешением.</w:t>
      </w:r>
    </w:p>
    <w:p w:rsidR="00A45AE3" w:rsidRPr="00783789" w:rsidRDefault="00A45AE3" w:rsidP="00A45AE3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2.Чтение с листа:</w:t>
      </w:r>
    </w:p>
    <w:p w:rsidR="00A45AE3" w:rsidRPr="00783789" w:rsidRDefault="00A45AE3" w:rsidP="00A45AE3">
      <w:pPr>
        <w:pStyle w:val="a7"/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Спеть с </w:t>
      </w:r>
      <w:proofErr w:type="spellStart"/>
      <w:r w:rsidRPr="00783789">
        <w:rPr>
          <w:rStyle w:val="1"/>
          <w:rFonts w:ascii="Times New Roman" w:hAnsi="Times New Roman"/>
          <w:sz w:val="28"/>
          <w:szCs w:val="28"/>
        </w:rPr>
        <w:t>дирижированием</w:t>
      </w:r>
      <w:proofErr w:type="spellEnd"/>
      <w:r w:rsidRPr="00783789">
        <w:rPr>
          <w:rStyle w:val="1"/>
          <w:rFonts w:ascii="Times New Roman" w:hAnsi="Times New Roman"/>
          <w:sz w:val="28"/>
          <w:szCs w:val="28"/>
        </w:rPr>
        <w:t xml:space="preserve">  №20 из сборника «Одноголосное сольфеджио» </w:t>
      </w:r>
      <w:proofErr w:type="spellStart"/>
      <w:r w:rsidRPr="00783789">
        <w:rPr>
          <w:rStyle w:val="1"/>
          <w:rFonts w:ascii="Times New Roman" w:hAnsi="Times New Roman"/>
          <w:sz w:val="28"/>
          <w:szCs w:val="28"/>
        </w:rPr>
        <w:t>Ладухина</w:t>
      </w:r>
      <w:proofErr w:type="spellEnd"/>
      <w:r w:rsidRPr="00783789">
        <w:rPr>
          <w:rStyle w:val="1"/>
          <w:rFonts w:ascii="Times New Roman" w:hAnsi="Times New Roman"/>
          <w:sz w:val="28"/>
          <w:szCs w:val="28"/>
        </w:rPr>
        <w:t>.</w:t>
      </w:r>
    </w:p>
    <w:p w:rsidR="00A45AE3" w:rsidRPr="00783789" w:rsidRDefault="00A45AE3" w:rsidP="00A45AE3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3.Анализ на слух:</w:t>
      </w:r>
    </w:p>
    <w:p w:rsidR="00A45AE3" w:rsidRPr="00783789" w:rsidRDefault="00A45AE3" w:rsidP="00A45AE3">
      <w:pPr>
        <w:spacing w:after="0" w:line="240" w:lineRule="auto"/>
        <w:ind w:left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Определить на слух проигранные интервалы и аккорды вне лада, а также последовательности интервалов и аккордов в ладу.</w:t>
      </w:r>
    </w:p>
    <w:p w:rsidR="00A45AE3" w:rsidRPr="00783789" w:rsidRDefault="00A45AE3" w:rsidP="00A45A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Музыкально-историческая  и исполнительская подготовка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включает вступительные испытания по «Музыкальной литературе» и «Фортепиано»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lastRenderedPageBreak/>
        <w:tab/>
        <w:t>Вступительное испытание по «Музыкальной литературе» проводится в виде теста.  Задания соответствуют программе ДМШ и ДШИ  по «Музыкальной литературе».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>Письменное испытание по музыкальной литературе   для абитуриентов отделения «Теория музыки»: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1. Оперы Даргомыжского, написанные по сюжетам А.Пушкина: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а)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Эсмеральда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»;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б) «Торжество Вакха»;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в) «Каменный гость»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г) «Русалка».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2. Определить автора романса «Не искушай»: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а) Мусоргский;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б) Чайковский;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в) Глинка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3. Год создания оперы «Иван Сусанин» Глинки: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а) 1845;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б) 1842;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в) 1836.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4.Комическая опера М.Мусоргского, написанная в речитативном стиле: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а)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Саламбо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»;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б)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ярмарка»;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в) «Женитьба».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5. А.Бородин является создателем: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а) лирической оперы и симфонии;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б) </w:t>
      </w:r>
      <w:proofErr w:type="spellStart"/>
      <w:proofErr w:type="gramStart"/>
      <w:r w:rsidRPr="00783789"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- драматической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оперы и симфонии;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в) эпической оперы и симфонии.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6. Какие произведения написаны И.С.Бахом: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а) «Героическая» симфония;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б) «Хорошо темперированный клавир »;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в) «Детский альбом».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7. Название «Могучая кучка» было дано этому творческому содружеству: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а) П.Чайковским;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б) В.Стасовым;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в) М.Мусоргским.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8. Оперы П.Чайковского:</w:t>
      </w:r>
    </w:p>
    <w:p w:rsidR="00A45AE3" w:rsidRPr="00783789" w:rsidRDefault="00A45AE3" w:rsidP="00A45A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а) «Снегурочка»:</w:t>
      </w:r>
    </w:p>
    <w:p w:rsidR="00A45AE3" w:rsidRPr="00783789" w:rsidRDefault="00A45AE3" w:rsidP="00A45A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б) «Евгений Онегин»;</w:t>
      </w:r>
    </w:p>
    <w:p w:rsidR="00A45AE3" w:rsidRPr="00783789" w:rsidRDefault="00A45AE3" w:rsidP="00A45AE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в) «Иоланта».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9. «Неоконченная» симфония написана: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а) Шопеном;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б) Шубертом;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в) Глинкой.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10.Определить произведение по фрагменту: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</w:t>
      </w: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10000"/>
            <wp:effectExtent l="19050" t="0" r="9525" b="0"/>
            <wp:docPr id="28" name="Рисунок 2" descr="Трубникова%20Музра%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бникова%20Музра%20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Вступительное испытание по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«Фортепиано»</w:t>
      </w:r>
    </w:p>
    <w:p w:rsidR="00A45AE3" w:rsidRPr="00783789" w:rsidRDefault="00A45AE3" w:rsidP="00A45AE3">
      <w:pPr>
        <w:spacing w:after="0" w:line="240" w:lineRule="auto"/>
        <w:ind w:left="10" w:firstLine="59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Абитуриент должен исполнить сольную программу, состоящую из полифонического произведения, этюда, классического сонатного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allegro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, пьесы.</w:t>
      </w:r>
    </w:p>
    <w:p w:rsidR="00A45AE3" w:rsidRDefault="00A45AE3" w:rsidP="00A45AE3">
      <w:pPr>
        <w:spacing w:after="0" w:line="240" w:lineRule="auto"/>
        <w:ind w:left="10" w:firstLine="59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 w:firstLine="5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789">
        <w:rPr>
          <w:rFonts w:ascii="Times New Roman" w:hAnsi="Times New Roman" w:cs="Times New Roman"/>
          <w:i/>
          <w:sz w:val="28"/>
          <w:szCs w:val="28"/>
        </w:rPr>
        <w:t>Примерная программа:</w:t>
      </w:r>
    </w:p>
    <w:p w:rsidR="00A45AE3" w:rsidRPr="00783789" w:rsidRDefault="00A45AE3" w:rsidP="00A45AE3">
      <w:pPr>
        <w:spacing w:after="0" w:line="240" w:lineRule="auto"/>
        <w:ind w:firstLine="59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1.И.С.Бах. Трехголосная инвенция.</w:t>
      </w:r>
    </w:p>
    <w:p w:rsidR="00A45AE3" w:rsidRPr="00783789" w:rsidRDefault="00A45AE3" w:rsidP="00A45AE3">
      <w:pPr>
        <w:spacing w:after="0" w:line="240" w:lineRule="auto"/>
        <w:ind w:firstLine="59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2.К.Черни. Этюды ор. 740;  М.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>. Этюды ор. 72.</w:t>
      </w:r>
    </w:p>
    <w:p w:rsidR="00A45AE3" w:rsidRPr="00783789" w:rsidRDefault="00A45AE3" w:rsidP="00A45AE3">
      <w:pPr>
        <w:spacing w:after="0" w:line="240" w:lineRule="auto"/>
        <w:ind w:firstLine="59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3.В.Моцарт. Соната си бемоль мажор № 16, 1часть. </w:t>
      </w:r>
    </w:p>
    <w:p w:rsidR="00A45AE3" w:rsidRPr="00783789" w:rsidRDefault="00A45AE3" w:rsidP="00A45AE3">
      <w:pPr>
        <w:spacing w:after="0" w:line="240" w:lineRule="auto"/>
        <w:ind w:firstLine="59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А.Лядов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>. Прелюдия си бемоль минор, ор. 31.</w:t>
      </w:r>
    </w:p>
    <w:p w:rsidR="00A45AE3" w:rsidRPr="00783789" w:rsidRDefault="00A45AE3" w:rsidP="00A45AE3">
      <w:pPr>
        <w:spacing w:after="0" w:line="240" w:lineRule="auto"/>
        <w:ind w:firstLine="59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A0E3B" w:rsidRPr="00FE57D8" w:rsidRDefault="009A0E3B" w:rsidP="009A0E3B">
      <w:pPr>
        <w:spacing w:after="0" w:line="240" w:lineRule="auto"/>
        <w:ind w:right="-2"/>
        <w:rPr>
          <w:rStyle w:val="1"/>
          <w:rFonts w:ascii="Times New Roman" w:hAnsi="Times New Roman" w:cs="Times New Roman"/>
          <w:b/>
          <w:sz w:val="28"/>
          <w:szCs w:val="28"/>
          <w:u w:val="single"/>
        </w:rPr>
      </w:pPr>
      <w:r w:rsidRPr="00FE57D8">
        <w:rPr>
          <w:rStyle w:val="1"/>
          <w:rFonts w:ascii="Times New Roman" w:hAnsi="Times New Roman" w:cs="Times New Roman"/>
          <w:sz w:val="28"/>
          <w:szCs w:val="28"/>
          <w:u w:val="single"/>
        </w:rPr>
        <w:t>Критерии оценки</w:t>
      </w:r>
    </w:p>
    <w:p w:rsidR="009A0E3B" w:rsidRPr="00FE57D8" w:rsidRDefault="009A0E3B" w:rsidP="009A0E3B">
      <w:pPr>
        <w:spacing w:after="0" w:line="240" w:lineRule="auto"/>
        <w:ind w:right="-2"/>
        <w:jc w:val="both"/>
        <w:rPr>
          <w:rStyle w:val="1"/>
          <w:rFonts w:ascii="Times New Roman" w:hAnsi="Times New Roman" w:cs="Times New Roman"/>
          <w:b/>
          <w:i/>
          <w:sz w:val="28"/>
          <w:szCs w:val="28"/>
        </w:rPr>
      </w:pPr>
      <w:r w:rsidRPr="00FE57D8">
        <w:rPr>
          <w:rStyle w:val="1"/>
          <w:rFonts w:ascii="Times New Roman" w:hAnsi="Times New Roman" w:cs="Times New Roman"/>
          <w:i/>
          <w:sz w:val="28"/>
          <w:szCs w:val="28"/>
        </w:rPr>
        <w:t>Музыкально-теоретическая подготовка</w:t>
      </w:r>
    </w:p>
    <w:p w:rsidR="009A0E3B" w:rsidRPr="00FE57D8" w:rsidRDefault="009A0E3B" w:rsidP="009A0E3B">
      <w:pPr>
        <w:spacing w:after="0" w:line="240" w:lineRule="auto"/>
        <w:ind w:right="-2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FE57D8">
        <w:rPr>
          <w:rFonts w:ascii="Times New Roman" w:hAnsi="Times New Roman" w:cs="Times New Roman"/>
          <w:sz w:val="28"/>
          <w:szCs w:val="28"/>
        </w:rPr>
        <w:t xml:space="preserve">Оценка:  «прошел (а)» предусматривает выполнение письменной работы </w:t>
      </w:r>
      <w:r>
        <w:rPr>
          <w:rFonts w:ascii="Times New Roman" w:hAnsi="Times New Roman" w:cs="Times New Roman"/>
          <w:sz w:val="28"/>
          <w:szCs w:val="28"/>
        </w:rPr>
        <w:t>с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мальным количеством</w:t>
      </w:r>
      <w:r w:rsidRPr="00FE57D8">
        <w:rPr>
          <w:rFonts w:ascii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 (1-3)</w:t>
      </w:r>
      <w:r w:rsidRPr="00FE57D8">
        <w:rPr>
          <w:rFonts w:ascii="Times New Roman" w:hAnsi="Times New Roman" w:cs="Times New Roman"/>
          <w:sz w:val="28"/>
          <w:szCs w:val="28"/>
        </w:rPr>
        <w:t>;  устный ответ полный:  грамотное  исполн</w:t>
      </w:r>
      <w:r w:rsidRPr="00FE57D8">
        <w:rPr>
          <w:rFonts w:ascii="Times New Roman" w:hAnsi="Times New Roman" w:cs="Times New Roman"/>
          <w:sz w:val="28"/>
          <w:szCs w:val="28"/>
        </w:rPr>
        <w:t>е</w:t>
      </w:r>
      <w:r w:rsidRPr="00FE57D8">
        <w:rPr>
          <w:rFonts w:ascii="Times New Roman" w:hAnsi="Times New Roman" w:cs="Times New Roman"/>
          <w:sz w:val="28"/>
          <w:szCs w:val="28"/>
        </w:rPr>
        <w:t>ние интонационных упражнений, чистая интонация при чтении с листа, правил</w:t>
      </w:r>
      <w:r w:rsidRPr="00FE57D8">
        <w:rPr>
          <w:rFonts w:ascii="Times New Roman" w:hAnsi="Times New Roman" w:cs="Times New Roman"/>
          <w:sz w:val="28"/>
          <w:szCs w:val="28"/>
        </w:rPr>
        <w:t>ь</w:t>
      </w:r>
      <w:r w:rsidRPr="00FE57D8">
        <w:rPr>
          <w:rFonts w:ascii="Times New Roman" w:hAnsi="Times New Roman" w:cs="Times New Roman"/>
          <w:sz w:val="28"/>
          <w:szCs w:val="28"/>
        </w:rPr>
        <w:t xml:space="preserve">ная схема </w:t>
      </w:r>
      <w:proofErr w:type="spellStart"/>
      <w:r w:rsidRPr="00FE57D8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FE57D8">
        <w:rPr>
          <w:rFonts w:ascii="Times New Roman" w:hAnsi="Times New Roman" w:cs="Times New Roman"/>
          <w:sz w:val="28"/>
          <w:szCs w:val="28"/>
        </w:rPr>
        <w:t xml:space="preserve"> во время  пения; слуховой анализ соответствует  пред</w:t>
      </w:r>
      <w:r w:rsidRPr="00FE57D8">
        <w:rPr>
          <w:rFonts w:ascii="Times New Roman" w:hAnsi="Times New Roman" w:cs="Times New Roman"/>
          <w:sz w:val="28"/>
          <w:szCs w:val="28"/>
        </w:rPr>
        <w:t>ъ</w:t>
      </w:r>
      <w:r w:rsidRPr="00FE57D8">
        <w:rPr>
          <w:rFonts w:ascii="Times New Roman" w:hAnsi="Times New Roman" w:cs="Times New Roman"/>
          <w:sz w:val="28"/>
          <w:szCs w:val="28"/>
        </w:rPr>
        <w:t>являемым  требованиям  с миним</w:t>
      </w:r>
      <w:r>
        <w:rPr>
          <w:rFonts w:ascii="Times New Roman" w:hAnsi="Times New Roman" w:cs="Times New Roman"/>
          <w:sz w:val="28"/>
          <w:szCs w:val="28"/>
        </w:rPr>
        <w:t xml:space="preserve">альным количеством ошибок (1-3) </w:t>
      </w:r>
      <w:r w:rsidRPr="00FE57D8">
        <w:rPr>
          <w:rFonts w:ascii="Times New Roman" w:hAnsi="Times New Roman" w:cs="Times New Roman"/>
          <w:sz w:val="28"/>
          <w:szCs w:val="28"/>
        </w:rPr>
        <w:t>в среднем темпе.</w:t>
      </w:r>
    </w:p>
    <w:p w:rsidR="009A0E3B" w:rsidRPr="00FE57D8" w:rsidRDefault="009A0E3B" w:rsidP="009A0E3B">
      <w:pPr>
        <w:spacing w:after="0" w:line="240" w:lineRule="auto"/>
        <w:ind w:right="-2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FE57D8">
        <w:rPr>
          <w:rFonts w:ascii="Times New Roman" w:hAnsi="Times New Roman" w:cs="Times New Roman"/>
          <w:sz w:val="28"/>
          <w:szCs w:val="28"/>
        </w:rPr>
        <w:lastRenderedPageBreak/>
        <w:t>Оценка:  «не прошел (а)» предусматривает выполнение письменной работы с н</w:t>
      </w:r>
      <w:r w:rsidRPr="00FE57D8">
        <w:rPr>
          <w:rFonts w:ascii="Times New Roman" w:hAnsi="Times New Roman" w:cs="Times New Roman"/>
          <w:sz w:val="28"/>
          <w:szCs w:val="28"/>
        </w:rPr>
        <w:t>а</w:t>
      </w:r>
      <w:r w:rsidRPr="00FE57D8">
        <w:rPr>
          <w:rFonts w:ascii="Times New Roman" w:hAnsi="Times New Roman" w:cs="Times New Roman"/>
          <w:sz w:val="28"/>
          <w:szCs w:val="28"/>
        </w:rPr>
        <w:t xml:space="preserve">личием многочисленных  ошибок;  устный ответ неполный (две формы  заданий не выполнены </w:t>
      </w:r>
      <w:r>
        <w:rPr>
          <w:rFonts w:ascii="Times New Roman" w:hAnsi="Times New Roman" w:cs="Times New Roman"/>
          <w:sz w:val="28"/>
          <w:szCs w:val="28"/>
        </w:rPr>
        <w:t>поступающи</w:t>
      </w:r>
      <w:r w:rsidRPr="00FE57D8">
        <w:rPr>
          <w:rFonts w:ascii="Times New Roman" w:hAnsi="Times New Roman" w:cs="Times New Roman"/>
          <w:sz w:val="28"/>
          <w:szCs w:val="28"/>
        </w:rPr>
        <w:t>м): исполнение интонационных упражнений требует корректировки преподавателя,  при чтении с листа допускаются грубые интон</w:t>
      </w:r>
      <w:r w:rsidRPr="00FE57D8">
        <w:rPr>
          <w:rFonts w:ascii="Times New Roman" w:hAnsi="Times New Roman" w:cs="Times New Roman"/>
          <w:sz w:val="28"/>
          <w:szCs w:val="28"/>
        </w:rPr>
        <w:t>а</w:t>
      </w:r>
      <w:r w:rsidRPr="00FE57D8">
        <w:rPr>
          <w:rFonts w:ascii="Times New Roman" w:hAnsi="Times New Roman" w:cs="Times New Roman"/>
          <w:sz w:val="28"/>
          <w:szCs w:val="28"/>
        </w:rPr>
        <w:t xml:space="preserve">ционные и ритмические ошибки, схема </w:t>
      </w:r>
      <w:proofErr w:type="spellStart"/>
      <w:r w:rsidRPr="00FE57D8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FE57D8">
        <w:rPr>
          <w:rFonts w:ascii="Times New Roman" w:hAnsi="Times New Roman" w:cs="Times New Roman"/>
          <w:sz w:val="28"/>
          <w:szCs w:val="28"/>
        </w:rPr>
        <w:t xml:space="preserve"> во время  пения отсутс</w:t>
      </w:r>
      <w:r w:rsidRPr="00FE57D8">
        <w:rPr>
          <w:rFonts w:ascii="Times New Roman" w:hAnsi="Times New Roman" w:cs="Times New Roman"/>
          <w:sz w:val="28"/>
          <w:szCs w:val="28"/>
        </w:rPr>
        <w:t>т</w:t>
      </w:r>
      <w:r w:rsidRPr="00FE57D8">
        <w:rPr>
          <w:rFonts w:ascii="Times New Roman" w:hAnsi="Times New Roman" w:cs="Times New Roman"/>
          <w:sz w:val="28"/>
          <w:szCs w:val="28"/>
        </w:rPr>
        <w:t xml:space="preserve">вует; слуховой анализ  не соответствует  предъявляемым  требованиям – 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пающий</w:t>
      </w:r>
      <w:r w:rsidRPr="00FE57D8">
        <w:rPr>
          <w:rFonts w:ascii="Times New Roman" w:hAnsi="Times New Roman" w:cs="Times New Roman"/>
          <w:sz w:val="28"/>
          <w:szCs w:val="28"/>
        </w:rPr>
        <w:t xml:space="preserve"> с трудом при наводящих комментариях преподавателя  определяет эл</w:t>
      </w:r>
      <w:r w:rsidRPr="00FE57D8">
        <w:rPr>
          <w:rFonts w:ascii="Times New Roman" w:hAnsi="Times New Roman" w:cs="Times New Roman"/>
          <w:sz w:val="28"/>
          <w:szCs w:val="28"/>
        </w:rPr>
        <w:t>е</w:t>
      </w:r>
      <w:r w:rsidRPr="00FE57D8">
        <w:rPr>
          <w:rFonts w:ascii="Times New Roman" w:hAnsi="Times New Roman" w:cs="Times New Roman"/>
          <w:sz w:val="28"/>
          <w:szCs w:val="28"/>
        </w:rPr>
        <w:t>ментарные элементы  на слух.</w:t>
      </w:r>
    </w:p>
    <w:p w:rsidR="009A0E3B" w:rsidRPr="00874602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A0E3B" w:rsidRPr="00FE57D8" w:rsidRDefault="009A0E3B" w:rsidP="009A0E3B">
      <w:pPr>
        <w:spacing w:after="0" w:line="240" w:lineRule="auto"/>
        <w:ind w:right="-2"/>
        <w:jc w:val="both"/>
        <w:rPr>
          <w:rStyle w:val="1"/>
          <w:rFonts w:ascii="Times New Roman" w:hAnsi="Times New Roman" w:cs="Times New Roman"/>
          <w:b/>
          <w:i/>
          <w:sz w:val="28"/>
          <w:szCs w:val="28"/>
        </w:rPr>
      </w:pPr>
      <w:r w:rsidRPr="00FE57D8">
        <w:rPr>
          <w:rFonts w:ascii="Times New Roman" w:hAnsi="Times New Roman" w:cs="Times New Roman"/>
          <w:b/>
          <w:i/>
          <w:sz w:val="28"/>
          <w:szCs w:val="28"/>
        </w:rPr>
        <w:t>Музыкально-историческая  и исполнительская подготовка</w:t>
      </w:r>
    </w:p>
    <w:p w:rsidR="009A0E3B" w:rsidRPr="00FE57D8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E57D8">
        <w:rPr>
          <w:rFonts w:ascii="Times New Roman" w:hAnsi="Times New Roman" w:cs="Times New Roman"/>
          <w:sz w:val="28"/>
          <w:szCs w:val="28"/>
        </w:rPr>
        <w:t xml:space="preserve">Оценка:  «прошел (а)» предусматривает выполнение письменной работы (теста) </w:t>
      </w:r>
      <w:r>
        <w:rPr>
          <w:rFonts w:ascii="Times New Roman" w:hAnsi="Times New Roman" w:cs="Times New Roman"/>
          <w:sz w:val="28"/>
          <w:szCs w:val="28"/>
        </w:rPr>
        <w:t>с минимальным количеством</w:t>
      </w:r>
      <w:r w:rsidRPr="00FE57D8">
        <w:rPr>
          <w:rFonts w:ascii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 (1-3)</w:t>
      </w:r>
      <w:r w:rsidRPr="00FE57D8">
        <w:rPr>
          <w:rFonts w:ascii="Times New Roman" w:hAnsi="Times New Roman" w:cs="Times New Roman"/>
          <w:sz w:val="28"/>
          <w:szCs w:val="28"/>
        </w:rPr>
        <w:t>; сольная программа по фортепиано с</w:t>
      </w:r>
      <w:r w:rsidRPr="00FE57D8">
        <w:rPr>
          <w:rFonts w:ascii="Times New Roman" w:hAnsi="Times New Roman" w:cs="Times New Roman"/>
          <w:sz w:val="28"/>
          <w:szCs w:val="28"/>
        </w:rPr>
        <w:t>о</w:t>
      </w:r>
      <w:r w:rsidRPr="00FE57D8">
        <w:rPr>
          <w:rFonts w:ascii="Times New Roman" w:hAnsi="Times New Roman" w:cs="Times New Roman"/>
          <w:sz w:val="28"/>
          <w:szCs w:val="28"/>
        </w:rPr>
        <w:t>ответствует требованиям, исполнена грамотно в соответствии с авторским замы</w:t>
      </w:r>
      <w:r w:rsidRPr="00FE57D8">
        <w:rPr>
          <w:rFonts w:ascii="Times New Roman" w:hAnsi="Times New Roman" w:cs="Times New Roman"/>
          <w:sz w:val="28"/>
          <w:szCs w:val="28"/>
        </w:rPr>
        <w:t>с</w:t>
      </w:r>
      <w:r w:rsidRPr="00FE57D8">
        <w:rPr>
          <w:rFonts w:ascii="Times New Roman" w:hAnsi="Times New Roman" w:cs="Times New Roman"/>
          <w:sz w:val="28"/>
          <w:szCs w:val="28"/>
        </w:rPr>
        <w:t>лом.</w:t>
      </w:r>
    </w:p>
    <w:p w:rsidR="009A0E3B" w:rsidRPr="00202682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E57D8">
        <w:rPr>
          <w:rFonts w:ascii="Times New Roman" w:hAnsi="Times New Roman" w:cs="Times New Roman"/>
          <w:sz w:val="28"/>
          <w:szCs w:val="28"/>
        </w:rPr>
        <w:t>Оценка:  «не прошел (а)» предусматривает выполнение письменной работы (те</w:t>
      </w:r>
      <w:r w:rsidRPr="00FE57D8">
        <w:rPr>
          <w:rFonts w:ascii="Times New Roman" w:hAnsi="Times New Roman" w:cs="Times New Roman"/>
          <w:sz w:val="28"/>
          <w:szCs w:val="28"/>
        </w:rPr>
        <w:t>с</w:t>
      </w:r>
      <w:r w:rsidRPr="00FE57D8">
        <w:rPr>
          <w:rFonts w:ascii="Times New Roman" w:hAnsi="Times New Roman" w:cs="Times New Roman"/>
          <w:sz w:val="28"/>
          <w:szCs w:val="28"/>
        </w:rPr>
        <w:t>та) с многочисленными ошибками; сольная программа по фортепиано не соотве</w:t>
      </w:r>
      <w:r w:rsidRPr="00FE57D8">
        <w:rPr>
          <w:rFonts w:ascii="Times New Roman" w:hAnsi="Times New Roman" w:cs="Times New Roman"/>
          <w:sz w:val="28"/>
          <w:szCs w:val="28"/>
        </w:rPr>
        <w:t>т</w:t>
      </w:r>
      <w:r w:rsidRPr="00FE57D8">
        <w:rPr>
          <w:rFonts w:ascii="Times New Roman" w:hAnsi="Times New Roman" w:cs="Times New Roman"/>
          <w:sz w:val="28"/>
          <w:szCs w:val="28"/>
        </w:rPr>
        <w:t>ствует требованиям, исполнена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E57D8">
        <w:rPr>
          <w:rFonts w:ascii="Times New Roman" w:hAnsi="Times New Roman" w:cs="Times New Roman"/>
          <w:sz w:val="28"/>
          <w:szCs w:val="28"/>
        </w:rPr>
        <w:t xml:space="preserve"> нарушениями, сильно искажающими авторский </w:t>
      </w:r>
      <w:r w:rsidRPr="00202682">
        <w:rPr>
          <w:rFonts w:ascii="Times New Roman" w:hAnsi="Times New Roman" w:cs="Times New Roman"/>
          <w:sz w:val="28"/>
          <w:szCs w:val="28"/>
        </w:rPr>
        <w:t>замысел.</w:t>
      </w:r>
    </w:p>
    <w:p w:rsidR="009A0E3B" w:rsidRPr="00202682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Прием на основную образовательную программу по специальности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53.02.06  </w:t>
      </w:r>
      <w:proofErr w:type="gramStart"/>
      <w:r w:rsidRPr="00783789">
        <w:rPr>
          <w:rFonts w:ascii="Times New Roman" w:hAnsi="Times New Roman" w:cs="Times New Roman"/>
          <w:b/>
          <w:sz w:val="28"/>
          <w:szCs w:val="28"/>
        </w:rPr>
        <w:t>Хоровое</w:t>
      </w:r>
      <w:proofErr w:type="gramEnd"/>
      <w:r w:rsidRPr="00783789">
        <w:rPr>
          <w:rFonts w:ascii="Times New Roman" w:hAnsi="Times New Roman" w:cs="Times New Roman"/>
          <w:b/>
          <w:sz w:val="28"/>
          <w:szCs w:val="28"/>
        </w:rPr>
        <w:t xml:space="preserve"> дирижирование </w:t>
      </w:r>
      <w:r w:rsidRPr="00783789">
        <w:rPr>
          <w:rFonts w:ascii="Times New Roman" w:hAnsi="Times New Roman" w:cs="Times New Roman"/>
          <w:sz w:val="28"/>
          <w:szCs w:val="28"/>
        </w:rPr>
        <w:t>осуществляется при наличии у абитуриента документа об основном общем образовании или документа об</w:t>
      </w:r>
      <w:r w:rsidR="009A0E3B"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>образовании более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436A6">
        <w:rPr>
          <w:rFonts w:ascii="Times New Roman" w:hAnsi="Times New Roman" w:cs="Times New Roman"/>
          <w:sz w:val="28"/>
          <w:szCs w:val="28"/>
        </w:rPr>
        <w:t>среднем (полном) общем образовании, среднем профессиональном образовании или высшем профессиональном образовании</w:t>
      </w:r>
      <w:r w:rsidR="009A0E3B">
        <w:rPr>
          <w:rFonts w:ascii="Times New Roman" w:hAnsi="Times New Roman" w:cs="Times New Roman"/>
          <w:sz w:val="28"/>
          <w:szCs w:val="28"/>
        </w:rPr>
        <w:t>.</w:t>
      </w: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творческой направленности включают творческие задания, позволяющие определить уровень подготовленности абитуриента в области хорового пения и музыкально-теоретической области в с</w:t>
      </w:r>
      <w:r w:rsidRPr="00783789">
        <w:rPr>
          <w:rFonts w:ascii="Times New Roman" w:hAnsi="Times New Roman" w:cs="Times New Roman"/>
          <w:sz w:val="28"/>
          <w:szCs w:val="28"/>
        </w:rPr>
        <w:t xml:space="preserve">оответствии с требованиями к выпускникам детских школ искусств, детских музыкальных школ, детских хоровых школ.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При приеме на образовательную программу по специальности </w:t>
      </w:r>
      <w:r>
        <w:rPr>
          <w:rFonts w:ascii="Times New Roman" w:hAnsi="Times New Roman" w:cs="Times New Roman"/>
          <w:sz w:val="28"/>
          <w:szCs w:val="28"/>
        </w:rPr>
        <w:t>53.02.06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Хоровое дирижирование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учебное заведение проводит следующие вступительные испытания творческой направленности: </w:t>
      </w:r>
    </w:p>
    <w:p w:rsidR="00A45AE3" w:rsidRPr="004007AC" w:rsidRDefault="00A45AE3" w:rsidP="00A45AE3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7AC">
        <w:rPr>
          <w:rFonts w:ascii="Times New Roman" w:hAnsi="Times New Roman"/>
          <w:sz w:val="28"/>
          <w:szCs w:val="28"/>
        </w:rPr>
        <w:t xml:space="preserve">музыкально-теоретическая подготовка; </w:t>
      </w:r>
    </w:p>
    <w:p w:rsidR="00A45AE3" w:rsidRPr="004007AC" w:rsidRDefault="00A45AE3" w:rsidP="00A45AE3">
      <w:pPr>
        <w:pStyle w:val="a7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7AC">
        <w:rPr>
          <w:rFonts w:ascii="Times New Roman" w:hAnsi="Times New Roman"/>
          <w:sz w:val="28"/>
          <w:szCs w:val="28"/>
        </w:rPr>
        <w:t xml:space="preserve">исполнительская подготовка.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Музыкально-теоретическая подготовка 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Вступительное испытание проводится  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 в письменной и устной форме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Письменное испытание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предполагает запись одноголосного диктанта протяженностью 8-10 тактов в размерах 2/4, 3/4, 4/4, 6/8.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Интонационные и ритмические трудности: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сочетание различных видов мажора и минора;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lastRenderedPageBreak/>
        <w:t xml:space="preserve"> внутритональный  хроматизм (хроматические звуки плавные), модуляционный хроматизм (отклонения в тональности первой степени родства);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ритмические группы с шестнадцатыми, различные варианты пунктирного ритма, а также различные варианты синкопы.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Перед проигрыванием диктанта объявляется тональность и дается настройка в этой тональности. Диктант проигрывается 12-15 раз. Время записи диктанта-20-25 минут.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1554132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5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keepNext/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Письменное испытание по музыкально-теоретической подготовке 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Поступающий должен выполнить письменную работу, содержащую следующие задания: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  построение гамм трех видов;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 построение интервалов и аккордов от звука и в тональности;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●запись интервальной последовательности;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●запись аккордовой последовательности.</w:t>
      </w: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5AE3" w:rsidRPr="00783789" w:rsidRDefault="00A45AE3" w:rsidP="00A45AE3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>Письменное испытание по музыкально- теоретической подготовке: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1.Записать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83789">
        <w:rPr>
          <w:rFonts w:ascii="Times New Roman" w:hAnsi="Times New Roman" w:cs="Times New Roman"/>
          <w:sz w:val="28"/>
          <w:szCs w:val="28"/>
        </w:rPr>
        <w:t xml:space="preserve"> гармонический:</w:t>
      </w:r>
    </w:p>
    <w:p w:rsidR="00A45AE3" w:rsidRPr="00783789" w:rsidRDefault="00A45AE3" w:rsidP="00A45AE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2.Из тональности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 w:cs="Times New Roman"/>
          <w:sz w:val="28"/>
          <w:szCs w:val="28"/>
        </w:rPr>
        <w:t xml:space="preserve">  выписать характерные интервалы  и разрешить их:</w:t>
      </w:r>
    </w:p>
    <w:p w:rsidR="00A45AE3" w:rsidRPr="00783789" w:rsidRDefault="00A45AE3" w:rsidP="00A45AE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3.Построить следующие интервалы, сделать обращения:</w:t>
      </w:r>
    </w:p>
    <w:p w:rsidR="00A45AE3" w:rsidRPr="00783789" w:rsidRDefault="00A45AE3" w:rsidP="00A45AE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4.Определить тональности, в которых встречается указанное трезвучие, обозначить функцию:</w:t>
      </w:r>
    </w:p>
    <w:p w:rsidR="00A45AE3" w:rsidRPr="00783789" w:rsidRDefault="00A45AE3" w:rsidP="00A45AE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5.Записать интервальную последовательность: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A45AE3" w:rsidRPr="00783789" w:rsidRDefault="00A45AE3" w:rsidP="00A45AE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              3   ум5          3      6            7              ув</w:t>
      </w:r>
      <w:proofErr w:type="gramStart"/>
      <w:r w:rsidRPr="00783789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783789">
        <w:rPr>
          <w:rFonts w:ascii="Times New Roman" w:hAnsi="Times New Roman" w:cs="Times New Roman"/>
          <w:b/>
          <w:sz w:val="28"/>
          <w:szCs w:val="28"/>
        </w:rPr>
        <w:t xml:space="preserve">    6      4       3      </w:t>
      </w:r>
      <w:proofErr w:type="spellStart"/>
      <w:r w:rsidRPr="00783789">
        <w:rPr>
          <w:rFonts w:ascii="Times New Roman" w:hAnsi="Times New Roman" w:cs="Times New Roman"/>
          <w:b/>
          <w:sz w:val="28"/>
          <w:szCs w:val="28"/>
        </w:rPr>
        <w:t>3</w:t>
      </w:r>
      <w:proofErr w:type="spellEnd"/>
      <w:r w:rsidRPr="00783789">
        <w:rPr>
          <w:rFonts w:ascii="Times New Roman" w:hAnsi="Times New Roman" w:cs="Times New Roman"/>
          <w:b/>
          <w:sz w:val="28"/>
          <w:szCs w:val="28"/>
        </w:rPr>
        <w:t xml:space="preserve">       ум5         3</w:t>
      </w:r>
    </w:p>
    <w:p w:rsidR="00A45AE3" w:rsidRPr="009A0E3B" w:rsidRDefault="00A45AE3" w:rsidP="00A45AE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E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23875"/>
            <wp:effectExtent l="19050" t="0" r="9525" b="0"/>
            <wp:docPr id="31" name="Рисунок 16" descr="синкоп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инкопа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6.От ноты ми  построить все септаккорды в основном виде: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7.Из тональности 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 w:cs="Times New Roman"/>
          <w:sz w:val="28"/>
          <w:szCs w:val="28"/>
        </w:rPr>
        <w:t xml:space="preserve">  выписать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 w:cs="Times New Roman"/>
          <w:sz w:val="28"/>
          <w:szCs w:val="28"/>
        </w:rPr>
        <w:t>7  с обращениями и разрешить:</w:t>
      </w:r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8.Записать аккордовую последовательность:  </w:t>
      </w:r>
      <w:proofErr w:type="gramStart"/>
      <w:r w:rsidRPr="007837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3789"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83789">
        <w:rPr>
          <w:rFonts w:ascii="Times New Roman" w:hAnsi="Times New Roman" w:cs="Times New Roman"/>
          <w:sz w:val="28"/>
          <w:szCs w:val="28"/>
        </w:rPr>
        <w:t>, 4 такта.</w:t>
      </w:r>
      <w:proofErr w:type="gramEnd"/>
    </w:p>
    <w:p w:rsidR="00A45AE3" w:rsidRPr="00783789" w:rsidRDefault="00A45AE3" w:rsidP="00A45A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7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83789">
        <w:rPr>
          <w:rFonts w:ascii="Times New Roman" w:hAnsi="Times New Roman" w:cs="Times New Roman"/>
          <w:sz w:val="28"/>
          <w:szCs w:val="28"/>
          <w:lang w:val="en-US"/>
        </w:rPr>
        <w:t>T6 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proofErr w:type="gramEnd"/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T6  II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 IV 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VII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 D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7837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7837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0E3B" w:rsidRDefault="009A0E3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A45AE3" w:rsidRPr="00783789" w:rsidRDefault="00A45AE3" w:rsidP="00A45AE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Устные задания:</w:t>
      </w:r>
    </w:p>
    <w:p w:rsidR="00A45AE3" w:rsidRPr="00783789" w:rsidRDefault="00A45AE3" w:rsidP="00A45AE3">
      <w:pPr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-Чтение с листа одноголосного музыкального примера с предварительным анализом его структуры  (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Ладухин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«Одноголосное сольфеджио» №№ 20-30).</w:t>
      </w:r>
    </w:p>
    <w:p w:rsidR="00A45AE3" w:rsidRPr="00783789" w:rsidRDefault="00A45AE3" w:rsidP="00A45AE3">
      <w:pPr>
        <w:tabs>
          <w:tab w:val="left" w:pos="960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-Определение на слух интервалов и аккордов вне лада:</w:t>
      </w:r>
    </w:p>
    <w:p w:rsidR="00A45AE3" w:rsidRPr="00783789" w:rsidRDefault="00A45AE3" w:rsidP="00A45AE3">
      <w:pPr>
        <w:spacing w:after="0" w:line="240" w:lineRule="auto"/>
        <w:ind w:left="2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Интервалы вне лада: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чистые, большие, малые, тритоны.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Аккорды вне лада: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трезвучия мажорное, минорное, увеличенное и уменьшенное с обращениями, малый мажорный  септаккорд с обращениями, остальные септаккорды в основном виде. </w:t>
      </w:r>
    </w:p>
    <w:p w:rsidR="00A45AE3" w:rsidRPr="00783789" w:rsidRDefault="00A45AE3" w:rsidP="00A45AE3">
      <w:pPr>
        <w:spacing w:after="0" w:line="240" w:lineRule="auto"/>
        <w:ind w:left="14" w:firstLine="6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Интервалы в ладу.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Все чистые, большие, малые  интервалы на основных ступенях лада, тритоны на VII (в миноре VII#), II, IV, VI (в мажоре – VI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b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ступени), характерные интервалы гармонического мажора и минора. Интервальные последовательности, включающие  6-7  интервалов. Последовательность проигрывается три  раза. Необходимо точно определить интервал и ступень, на которой он находится.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 xml:space="preserve">Аккорды в ладу.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Трезвучия главных ступеней лада с обращениями в натуральном мажоре, гармоническом мажоре и миноре; уменьшенные трезвучия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(#)натуральных и гармонических видов мажора и минора; увеличенное трезвучие на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>¨</w:t>
      </w:r>
      <w:r w:rsidRPr="00783789">
        <w:rPr>
          <w:rStyle w:val="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ступени гармонического мажора,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 ступени гармонического минора.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Доминантовый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септаккорд с обращениями и разрешениями. Септаккорды VII, </w:t>
      </w:r>
      <w:r w:rsidRPr="00783789">
        <w:rPr>
          <w:rStyle w:val="1"/>
          <w:rFonts w:ascii="Times New Roman" w:hAnsi="Times New Roman" w:cs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ступеней в основном виде. Аккордовые последовательности, включающие 6-7 аккордов. Последовательность проигрывается три раза. 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Интонационные упражнения</w:t>
      </w: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вне лада и в ладу на уровне требований, предъявляемых к слуховому анализу. Пение интервалов и аккордов от данного звука вверх и вниз. Пение интервалов и аккордов в ладу с разрешением.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Абитуриент должен знать курс музыкальной грамоты в объеме программы ДМШ, ДШИ: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-квинтовый круг тональностей;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-виды мажора и минора;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-построение пройденных интервалов и аккордов отзвука и в тональности;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родственные тональности;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-хроматическая гамма;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музыкальный синтаксис: период, фраза, предложение, каденция, цезура.</w:t>
      </w:r>
    </w:p>
    <w:p w:rsidR="00A45AE3" w:rsidRPr="00783789" w:rsidRDefault="00A45AE3" w:rsidP="00A45AE3">
      <w:pPr>
        <w:spacing w:after="0" w:line="240" w:lineRule="auto"/>
        <w:ind w:firstLine="601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>Устный опрос производится по билетам.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i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i/>
          <w:sz w:val="28"/>
          <w:szCs w:val="28"/>
        </w:rPr>
        <w:t>Образец билета</w:t>
      </w:r>
    </w:p>
    <w:p w:rsidR="00A45AE3" w:rsidRPr="00783789" w:rsidRDefault="00A45AE3" w:rsidP="00A45AE3">
      <w:pPr>
        <w:pStyle w:val="a7"/>
        <w:numPr>
          <w:ilvl w:val="1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/>
          <w:b/>
          <w:sz w:val="28"/>
          <w:szCs w:val="28"/>
        </w:rPr>
        <w:t>Интонационные упражнения: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 xml:space="preserve">Спеть, называя ключевые знаки и знаки альтерации,  гамму до-диез минор </w:t>
      </w:r>
      <w:r w:rsidRPr="00783789">
        <w:rPr>
          <w:rStyle w:val="1"/>
          <w:rFonts w:ascii="Times New Roman" w:hAnsi="Times New Roman"/>
          <w:sz w:val="28"/>
          <w:szCs w:val="28"/>
        </w:rPr>
        <w:sym w:font="Wingdings 3" w:char="F023"/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 натуральный вид,</w:t>
      </w:r>
      <w:r w:rsidRPr="00783789">
        <w:rPr>
          <w:rStyle w:val="1"/>
          <w:rFonts w:ascii="Times New Roman" w:hAnsi="Times New Roman"/>
          <w:sz w:val="28"/>
          <w:szCs w:val="28"/>
        </w:rPr>
        <w:sym w:font="Wingdings 3" w:char="F024"/>
      </w:r>
      <w:r w:rsidRPr="00783789">
        <w:rPr>
          <w:rStyle w:val="1"/>
          <w:rFonts w:ascii="Times New Roman" w:hAnsi="Times New Roman"/>
          <w:sz w:val="28"/>
          <w:szCs w:val="28"/>
        </w:rPr>
        <w:t>мелодический.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>Спеть в этой тональности диатонические тритоны   и разрешить.</w:t>
      </w:r>
    </w:p>
    <w:p w:rsidR="00A45AE3" w:rsidRPr="00783789" w:rsidRDefault="00A45AE3" w:rsidP="00A45AE3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sz w:val="28"/>
          <w:szCs w:val="28"/>
        </w:rPr>
        <w:t xml:space="preserve">Спеть в этой тональности </w:t>
      </w:r>
      <w:r w:rsidRPr="00783789">
        <w:rPr>
          <w:rStyle w:val="1"/>
          <w:rFonts w:ascii="Times New Roman" w:hAnsi="Times New Roman"/>
          <w:sz w:val="28"/>
          <w:szCs w:val="28"/>
          <w:lang w:val="en-US"/>
        </w:rPr>
        <w:t>D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2 </w:t>
      </w:r>
      <w:r w:rsidRPr="00783789">
        <w:rPr>
          <w:rStyle w:val="1"/>
          <w:rFonts w:ascii="Times New Roman" w:hAnsi="Times New Roman"/>
          <w:sz w:val="28"/>
          <w:szCs w:val="28"/>
        </w:rPr>
        <w:t>,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 </w:t>
      </w:r>
      <w:r w:rsidRPr="00783789">
        <w:rPr>
          <w:rStyle w:val="1"/>
          <w:rFonts w:ascii="Times New Roman" w:hAnsi="Times New Roman"/>
          <w:sz w:val="28"/>
          <w:szCs w:val="28"/>
          <w:lang w:val="en-US"/>
        </w:rPr>
        <w:t>II</w:t>
      </w:r>
      <w:r w:rsidRPr="00783789">
        <w:rPr>
          <w:rStyle w:val="1"/>
          <w:rFonts w:ascii="Times New Roman" w:hAnsi="Times New Roman"/>
          <w:sz w:val="28"/>
          <w:szCs w:val="28"/>
          <w:vertAlign w:val="subscript"/>
        </w:rPr>
        <w:t xml:space="preserve">7 </w:t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 с разрешением.</w:t>
      </w:r>
    </w:p>
    <w:p w:rsidR="00A45AE3" w:rsidRPr="00783789" w:rsidRDefault="00A45AE3" w:rsidP="00A45AE3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2.Чтение с листа:</w:t>
      </w:r>
    </w:p>
    <w:p w:rsidR="00A45AE3" w:rsidRPr="00783789" w:rsidRDefault="00A45AE3" w:rsidP="00A45AE3">
      <w:pPr>
        <w:pStyle w:val="a7"/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783789">
        <w:rPr>
          <w:rStyle w:val="1"/>
          <w:rFonts w:ascii="Times New Roman" w:hAnsi="Times New Roman"/>
          <w:sz w:val="28"/>
          <w:szCs w:val="28"/>
        </w:rPr>
        <w:t xml:space="preserve">Спеть с </w:t>
      </w:r>
      <w:proofErr w:type="spellStart"/>
      <w:r w:rsidRPr="00783789">
        <w:rPr>
          <w:rStyle w:val="1"/>
          <w:rFonts w:ascii="Times New Roman" w:hAnsi="Times New Roman"/>
          <w:sz w:val="28"/>
          <w:szCs w:val="28"/>
        </w:rPr>
        <w:t>дирижированием</w:t>
      </w:r>
      <w:proofErr w:type="spellEnd"/>
      <w:r w:rsidRPr="00783789">
        <w:rPr>
          <w:rStyle w:val="1"/>
          <w:rFonts w:ascii="Times New Roman" w:hAnsi="Times New Roman"/>
          <w:sz w:val="28"/>
          <w:szCs w:val="28"/>
        </w:rPr>
        <w:t xml:space="preserve">  номер 372 из сборника «Чтение с листа на уроках сольфеджио»  </w:t>
      </w:r>
      <w:proofErr w:type="spellStart"/>
      <w:r w:rsidRPr="00783789">
        <w:rPr>
          <w:rStyle w:val="1"/>
          <w:rFonts w:ascii="Times New Roman" w:hAnsi="Times New Roman"/>
          <w:sz w:val="28"/>
          <w:szCs w:val="28"/>
        </w:rPr>
        <w:t>Г.Фридкина</w:t>
      </w:r>
      <w:proofErr w:type="spellEnd"/>
      <w:r w:rsidRPr="00783789">
        <w:rPr>
          <w:rStyle w:val="1"/>
          <w:rFonts w:ascii="Times New Roman" w:hAnsi="Times New Roman"/>
          <w:sz w:val="28"/>
          <w:szCs w:val="28"/>
        </w:rPr>
        <w:t>.</w:t>
      </w:r>
    </w:p>
    <w:p w:rsidR="00A45AE3" w:rsidRPr="00783789" w:rsidRDefault="00A45AE3" w:rsidP="00A45AE3">
      <w:pPr>
        <w:pStyle w:val="a7"/>
        <w:spacing w:after="0" w:line="240" w:lineRule="auto"/>
        <w:ind w:left="0"/>
        <w:jc w:val="both"/>
        <w:rPr>
          <w:rStyle w:val="1"/>
          <w:rFonts w:ascii="Times New Roman" w:hAnsi="Times New Roman"/>
          <w:sz w:val="28"/>
          <w:szCs w:val="28"/>
        </w:rPr>
      </w:pPr>
      <w:r w:rsidRPr="0078378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19495" cy="1981005"/>
            <wp:effectExtent l="19050" t="0" r="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E3" w:rsidRPr="00783789" w:rsidRDefault="00A45AE3" w:rsidP="00A45AE3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3.Анализ на слух:</w:t>
      </w:r>
    </w:p>
    <w:p w:rsidR="00A45AE3" w:rsidRPr="00783789" w:rsidRDefault="00A45AE3" w:rsidP="00A45A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Определить на слух проигранные интервалы и аккорды вне лада, а также последовательности интервалов и аккордов в ладу.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Исполнительская подготовка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1) Абитуриент должен исполнить вокальное либо хоровое произведение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под собственный аккомпанемент на фортепиано (при недостаточном владении фортепиано- под  аккомпанемент концертмейстера); показать первичные навыки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на примере исполняемого произведения.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Примерный список произведений: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Л.Бетховен «Весною»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М.Глинка «Воет ветер в чистом поле». Переложение для 2-голосного хора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С.Благообразова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; «Жаворонок»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А.Гречанинов «Призыв весны», «Козёл Васька»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И.Дунаевский «Спой нам, ветер», «Марш юннатов»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Е.Жарковский «Весёлая дорожка»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А.Жилинский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«С удочкой»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З.Компанеец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«Встало солнце»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Ц.Кюи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В.Локтев «Родная страна», «Гори, костёр, веселее», «День счастливый»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Д.Львов-Компанеец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«Все дети на планете»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В.Моцарт «Наш союз прекрасен, братья»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М.Мусоргский «Вечерняя песенка»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Немецкая революционная песня, обработка А.Давиденко «Маленький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барабанщик»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А.Островский «Пусть всегда будет солнце»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А.Пахмутова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«Замечательный вожатый», «Песня о пионерах-героях»,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«Гайдар шагает впереди»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Е.Подгайц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«С добрым утром», «Под новый год», «Васильки»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Польская народная песня, обработка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А.Сыгединского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«Кукушка»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«Заиграли вы, огоньки», «Песенка об учительнице»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В.Ребеков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«Отцвела уже фиалка», «Май настал», «Вот лягушка по дорожке»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М.Ротерштейн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«Матушка весна»,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Вечерины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», «Про ежа»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В.Семёнов «Тихая песенка»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М.Славкин «Цап, цап, цап»,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Зебрёнок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lastRenderedPageBreak/>
        <w:t xml:space="preserve">В.Соловьев-Седой «Стой, кто идёт?»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Е.Тиличеева «Дел не надо нам искать», «Походная»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Чешская народная песня, обработка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«Пусть настроят скрипки»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Эстонская народная песня, обработка В.Ключарёва «Кукушка»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2) Общекультурная и музыкально-исполнительская подготовка: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 Собеседование включает в себя ответы на вопросы, связанные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программой: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Краткие сведения о жизни и творчестве композитора и автора слов,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исполняемого произведения;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Свободный вопрос: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- современники композитора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- вопрос по литературе, истории, связанный и исполняемым произведением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или композитором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- хоровые коллективы и хоровые дирижеры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 Вступительное испытание по фортепиано: </w:t>
      </w:r>
    </w:p>
    <w:p w:rsidR="00A45AE3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абитуриент должен исполнить программу на фортепиано (в рамках курса общего фортепиано на дирижерском отделении ДШИ, ДМШ).</w:t>
      </w:r>
      <w:r>
        <w:rPr>
          <w:rFonts w:ascii="Times New Roman" w:hAnsi="Times New Roman" w:cs="Times New Roman"/>
          <w:sz w:val="28"/>
          <w:szCs w:val="28"/>
        </w:rPr>
        <w:t xml:space="preserve"> Исполняется по выбору абитуриента полифоническое произведение или произведение крупной формы и произведение малой формы (этюд, пьеса).</w:t>
      </w:r>
    </w:p>
    <w:p w:rsidR="00A45AE3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Примерная программа:</w:t>
      </w:r>
    </w:p>
    <w:p w:rsidR="00A45AE3" w:rsidRPr="00FE6D4C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r w:rsidRPr="00FE6D4C">
        <w:rPr>
          <w:rFonts w:ascii="Times New Roman" w:hAnsi="Times New Roman" w:cs="Times New Roman"/>
          <w:sz w:val="28"/>
          <w:szCs w:val="28"/>
        </w:rPr>
        <w:t xml:space="preserve">1. И.С. Бах Нотная тетрадь Анны Магдалены Бах Менуэт </w:t>
      </w:r>
      <w:r w:rsidRPr="00FE6D4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E6D4C">
        <w:rPr>
          <w:rFonts w:ascii="Times New Roman" w:hAnsi="Times New Roman" w:cs="Times New Roman"/>
          <w:sz w:val="28"/>
          <w:szCs w:val="28"/>
        </w:rPr>
        <w:t xml:space="preserve">- </w:t>
      </w:r>
      <w:r w:rsidRPr="00FE6D4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FE6D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5AE3" w:rsidRPr="00FE6D4C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4C">
        <w:rPr>
          <w:rFonts w:ascii="Times New Roman" w:hAnsi="Times New Roman" w:cs="Times New Roman"/>
          <w:sz w:val="28"/>
          <w:szCs w:val="28"/>
        </w:rPr>
        <w:t xml:space="preserve">2. К. Черни Этюды соч.261,821,599,139 (по выбору), К. Черни Этюды ор. 299; </w:t>
      </w:r>
    </w:p>
    <w:p w:rsidR="00A45AE3" w:rsidRPr="00FE6D4C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4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6D4C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Pr="00FE6D4C">
        <w:rPr>
          <w:rFonts w:ascii="Times New Roman" w:hAnsi="Times New Roman" w:cs="Times New Roman"/>
          <w:sz w:val="28"/>
          <w:szCs w:val="28"/>
        </w:rPr>
        <w:t xml:space="preserve"> Сонатина </w:t>
      </w:r>
      <w:proofErr w:type="gramStart"/>
      <w:r w:rsidRPr="00FE6D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6D4C">
        <w:rPr>
          <w:rFonts w:ascii="Times New Roman" w:hAnsi="Times New Roman" w:cs="Times New Roman"/>
          <w:sz w:val="28"/>
          <w:szCs w:val="28"/>
        </w:rPr>
        <w:t xml:space="preserve"> мажор; </w:t>
      </w:r>
    </w:p>
    <w:p w:rsidR="00A45AE3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4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E6D4C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FE6D4C">
        <w:rPr>
          <w:rFonts w:ascii="Times New Roman" w:hAnsi="Times New Roman" w:cs="Times New Roman"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AE3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E3B" w:rsidRPr="00AD3C59" w:rsidRDefault="009A0E3B" w:rsidP="009A0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C59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A0E3B" w:rsidRPr="00FE57D8" w:rsidRDefault="009A0E3B" w:rsidP="009A0E3B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7D8">
        <w:rPr>
          <w:rFonts w:ascii="Times New Roman" w:hAnsi="Times New Roman" w:cs="Times New Roman"/>
          <w:b/>
          <w:i/>
          <w:sz w:val="28"/>
          <w:szCs w:val="28"/>
        </w:rPr>
        <w:t>Музыкально-теоретическая подготовка</w:t>
      </w:r>
    </w:p>
    <w:p w:rsidR="009A0E3B" w:rsidRPr="00FE57D8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E57D8">
        <w:rPr>
          <w:rFonts w:ascii="Times New Roman" w:hAnsi="Times New Roman" w:cs="Times New Roman"/>
          <w:sz w:val="28"/>
          <w:szCs w:val="28"/>
        </w:rPr>
        <w:t xml:space="preserve">Оценка:  «прошел (а)» предусматривает выполнение письменной работы </w:t>
      </w:r>
      <w:r>
        <w:rPr>
          <w:rFonts w:ascii="Times New Roman" w:hAnsi="Times New Roman" w:cs="Times New Roman"/>
          <w:sz w:val="28"/>
          <w:szCs w:val="28"/>
        </w:rPr>
        <w:t>с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мальным количеством</w:t>
      </w:r>
      <w:r w:rsidRPr="00FE57D8">
        <w:rPr>
          <w:rFonts w:ascii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 (1-3)</w:t>
      </w:r>
      <w:r w:rsidRPr="00FE57D8">
        <w:rPr>
          <w:rFonts w:ascii="Times New Roman" w:hAnsi="Times New Roman" w:cs="Times New Roman"/>
          <w:sz w:val="28"/>
          <w:szCs w:val="28"/>
        </w:rPr>
        <w:t>;  устный ответ полный:  грамотное  исполн</w:t>
      </w:r>
      <w:r w:rsidRPr="00FE57D8">
        <w:rPr>
          <w:rFonts w:ascii="Times New Roman" w:hAnsi="Times New Roman" w:cs="Times New Roman"/>
          <w:sz w:val="28"/>
          <w:szCs w:val="28"/>
        </w:rPr>
        <w:t>е</w:t>
      </w:r>
      <w:r w:rsidRPr="00FE57D8">
        <w:rPr>
          <w:rFonts w:ascii="Times New Roman" w:hAnsi="Times New Roman" w:cs="Times New Roman"/>
          <w:sz w:val="28"/>
          <w:szCs w:val="28"/>
        </w:rPr>
        <w:t>ние интонационных упражнений, чистая интонация при чтении с листа, правил</w:t>
      </w:r>
      <w:r w:rsidRPr="00FE57D8">
        <w:rPr>
          <w:rFonts w:ascii="Times New Roman" w:hAnsi="Times New Roman" w:cs="Times New Roman"/>
          <w:sz w:val="28"/>
          <w:szCs w:val="28"/>
        </w:rPr>
        <w:t>ь</w:t>
      </w:r>
      <w:r w:rsidRPr="00FE57D8">
        <w:rPr>
          <w:rFonts w:ascii="Times New Roman" w:hAnsi="Times New Roman" w:cs="Times New Roman"/>
          <w:sz w:val="28"/>
          <w:szCs w:val="28"/>
        </w:rPr>
        <w:t xml:space="preserve">ная схема </w:t>
      </w:r>
      <w:proofErr w:type="spellStart"/>
      <w:r w:rsidRPr="00FE57D8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FE57D8">
        <w:rPr>
          <w:rFonts w:ascii="Times New Roman" w:hAnsi="Times New Roman" w:cs="Times New Roman"/>
          <w:sz w:val="28"/>
          <w:szCs w:val="28"/>
        </w:rPr>
        <w:t xml:space="preserve"> во время  пения; слуховой анализ соответствует  пред</w:t>
      </w:r>
      <w:r w:rsidRPr="00FE57D8">
        <w:rPr>
          <w:rFonts w:ascii="Times New Roman" w:hAnsi="Times New Roman" w:cs="Times New Roman"/>
          <w:sz w:val="28"/>
          <w:szCs w:val="28"/>
        </w:rPr>
        <w:t>ъ</w:t>
      </w:r>
      <w:r w:rsidRPr="00FE57D8">
        <w:rPr>
          <w:rFonts w:ascii="Times New Roman" w:hAnsi="Times New Roman" w:cs="Times New Roman"/>
          <w:sz w:val="28"/>
          <w:szCs w:val="28"/>
        </w:rPr>
        <w:t>являемым  требованиям  с минимальным количеством ошибок (1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FE57D8">
        <w:rPr>
          <w:rFonts w:ascii="Times New Roman" w:hAnsi="Times New Roman" w:cs="Times New Roman"/>
          <w:sz w:val="28"/>
          <w:szCs w:val="28"/>
        </w:rPr>
        <w:t>)  в среднем темпе.</w:t>
      </w:r>
    </w:p>
    <w:p w:rsidR="009A0E3B" w:rsidRPr="00FE57D8" w:rsidRDefault="009A0E3B" w:rsidP="009A0E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E57D8">
        <w:rPr>
          <w:rFonts w:ascii="Times New Roman" w:hAnsi="Times New Roman" w:cs="Times New Roman"/>
          <w:sz w:val="28"/>
          <w:szCs w:val="28"/>
        </w:rPr>
        <w:t>Оценка:  «не прошел (а)» предусматривает выполнение письменной работы с н</w:t>
      </w:r>
      <w:r w:rsidRPr="00FE57D8">
        <w:rPr>
          <w:rFonts w:ascii="Times New Roman" w:hAnsi="Times New Roman" w:cs="Times New Roman"/>
          <w:sz w:val="28"/>
          <w:szCs w:val="28"/>
        </w:rPr>
        <w:t>а</w:t>
      </w:r>
      <w:r w:rsidRPr="00FE57D8">
        <w:rPr>
          <w:rFonts w:ascii="Times New Roman" w:hAnsi="Times New Roman" w:cs="Times New Roman"/>
          <w:sz w:val="28"/>
          <w:szCs w:val="28"/>
        </w:rPr>
        <w:t xml:space="preserve">личием многочисленных  ошибок;  устный ответ неполный (две формы  заданий не выполнены </w:t>
      </w:r>
      <w:r>
        <w:rPr>
          <w:rFonts w:ascii="Times New Roman" w:hAnsi="Times New Roman" w:cs="Times New Roman"/>
          <w:sz w:val="28"/>
          <w:szCs w:val="28"/>
        </w:rPr>
        <w:t>поступающим</w:t>
      </w:r>
      <w:r w:rsidRPr="00FE57D8">
        <w:rPr>
          <w:rFonts w:ascii="Times New Roman" w:hAnsi="Times New Roman" w:cs="Times New Roman"/>
          <w:sz w:val="28"/>
          <w:szCs w:val="28"/>
        </w:rPr>
        <w:t>): исполнение интонационных упражнений требует корректировки преподавателя,  при чтении с листа допускаются грубые интон</w:t>
      </w:r>
      <w:r w:rsidRPr="00FE57D8">
        <w:rPr>
          <w:rFonts w:ascii="Times New Roman" w:hAnsi="Times New Roman" w:cs="Times New Roman"/>
          <w:sz w:val="28"/>
          <w:szCs w:val="28"/>
        </w:rPr>
        <w:t>а</w:t>
      </w:r>
      <w:r w:rsidRPr="00FE57D8">
        <w:rPr>
          <w:rFonts w:ascii="Times New Roman" w:hAnsi="Times New Roman" w:cs="Times New Roman"/>
          <w:sz w:val="28"/>
          <w:szCs w:val="28"/>
        </w:rPr>
        <w:t xml:space="preserve">ционные и ритмические ошибки, схема </w:t>
      </w:r>
      <w:proofErr w:type="spellStart"/>
      <w:r w:rsidRPr="00FE57D8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FE57D8">
        <w:rPr>
          <w:rFonts w:ascii="Times New Roman" w:hAnsi="Times New Roman" w:cs="Times New Roman"/>
          <w:sz w:val="28"/>
          <w:szCs w:val="28"/>
        </w:rPr>
        <w:t xml:space="preserve"> во время  пения отсутс</w:t>
      </w:r>
      <w:r w:rsidRPr="00FE57D8">
        <w:rPr>
          <w:rFonts w:ascii="Times New Roman" w:hAnsi="Times New Roman" w:cs="Times New Roman"/>
          <w:sz w:val="28"/>
          <w:szCs w:val="28"/>
        </w:rPr>
        <w:t>т</w:t>
      </w:r>
      <w:r w:rsidRPr="00FE57D8">
        <w:rPr>
          <w:rFonts w:ascii="Times New Roman" w:hAnsi="Times New Roman" w:cs="Times New Roman"/>
          <w:sz w:val="28"/>
          <w:szCs w:val="28"/>
        </w:rPr>
        <w:t xml:space="preserve">вует; слуховой анализ  не соответствует  предъявляемым  требованиям – </w:t>
      </w:r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пающий </w:t>
      </w:r>
      <w:r w:rsidRPr="00FE57D8">
        <w:rPr>
          <w:rFonts w:ascii="Times New Roman" w:hAnsi="Times New Roman" w:cs="Times New Roman"/>
          <w:sz w:val="28"/>
          <w:szCs w:val="28"/>
        </w:rPr>
        <w:t>с трудом при наводящих комментариях преподавателя  определяет эл</w:t>
      </w:r>
      <w:r w:rsidRPr="00FE57D8">
        <w:rPr>
          <w:rFonts w:ascii="Times New Roman" w:hAnsi="Times New Roman" w:cs="Times New Roman"/>
          <w:sz w:val="28"/>
          <w:szCs w:val="28"/>
        </w:rPr>
        <w:t>е</w:t>
      </w:r>
      <w:r w:rsidRPr="00FE57D8">
        <w:rPr>
          <w:rFonts w:ascii="Times New Roman" w:hAnsi="Times New Roman" w:cs="Times New Roman"/>
          <w:sz w:val="28"/>
          <w:szCs w:val="28"/>
        </w:rPr>
        <w:t>ментарные элементы  на слух.</w:t>
      </w:r>
    </w:p>
    <w:p w:rsidR="009A0E3B" w:rsidRDefault="009A0E3B" w:rsidP="009A0E3B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0A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Исполнительская подготовка</w:t>
      </w:r>
    </w:p>
    <w:p w:rsidR="009A0E3B" w:rsidRPr="0071790A" w:rsidRDefault="009A0E3B" w:rsidP="009A0E3B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1790A">
        <w:rPr>
          <w:rFonts w:ascii="Times New Roman" w:hAnsi="Times New Roman" w:cs="Times New Roman"/>
          <w:sz w:val="28"/>
          <w:szCs w:val="28"/>
        </w:rPr>
        <w:t>Оценка:  «прошел (а)» предусматривает исполнение программы, соответству</w:t>
      </w:r>
      <w:r w:rsidRPr="0071790A">
        <w:rPr>
          <w:rFonts w:ascii="Times New Roman" w:hAnsi="Times New Roman" w:cs="Times New Roman"/>
          <w:sz w:val="28"/>
          <w:szCs w:val="28"/>
        </w:rPr>
        <w:t>ю</w:t>
      </w:r>
      <w:r w:rsidRPr="0071790A">
        <w:rPr>
          <w:rFonts w:ascii="Times New Roman" w:hAnsi="Times New Roman" w:cs="Times New Roman"/>
          <w:sz w:val="28"/>
          <w:szCs w:val="28"/>
        </w:rPr>
        <w:t>щей примерным требованиям вступительного испыта</w:t>
      </w:r>
      <w:r>
        <w:rPr>
          <w:rFonts w:ascii="Times New Roman" w:hAnsi="Times New Roman" w:cs="Times New Roman"/>
          <w:sz w:val="28"/>
          <w:szCs w:val="28"/>
        </w:rPr>
        <w:t>ния; программа исполняется</w:t>
      </w:r>
      <w:r w:rsidRPr="0071790A">
        <w:rPr>
          <w:rFonts w:ascii="Times New Roman" w:hAnsi="Times New Roman" w:cs="Times New Roman"/>
          <w:sz w:val="28"/>
          <w:szCs w:val="28"/>
        </w:rPr>
        <w:t xml:space="preserve"> наизусть, выразительно; </w:t>
      </w:r>
      <w:r>
        <w:rPr>
          <w:rFonts w:ascii="Times New Roman" w:hAnsi="Times New Roman" w:cs="Times New Roman"/>
          <w:sz w:val="28"/>
          <w:szCs w:val="28"/>
        </w:rPr>
        <w:t xml:space="preserve">поступающий демонстрирует </w:t>
      </w:r>
      <w:r w:rsidRPr="0071790A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нотного</w:t>
      </w:r>
      <w:r w:rsidRPr="0071790A">
        <w:rPr>
          <w:rFonts w:ascii="Times New Roman" w:hAnsi="Times New Roman" w:cs="Times New Roman"/>
          <w:sz w:val="28"/>
          <w:szCs w:val="28"/>
        </w:rPr>
        <w:t xml:space="preserve"> текста, владение необходимыми техническими приемами, штрихами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90A">
        <w:rPr>
          <w:rFonts w:ascii="Times New Roman" w:hAnsi="Times New Roman" w:cs="Times New Roman"/>
          <w:sz w:val="28"/>
          <w:szCs w:val="28"/>
        </w:rPr>
        <w:t xml:space="preserve"> хорошее </w:t>
      </w:r>
      <w:proofErr w:type="spellStart"/>
      <w:r w:rsidRPr="0071790A">
        <w:rPr>
          <w:rFonts w:ascii="Times New Roman" w:hAnsi="Times New Roman" w:cs="Times New Roman"/>
          <w:sz w:val="28"/>
          <w:szCs w:val="28"/>
        </w:rPr>
        <w:t>звукои</w:t>
      </w:r>
      <w:r w:rsidRPr="0071790A">
        <w:rPr>
          <w:rFonts w:ascii="Times New Roman" w:hAnsi="Times New Roman" w:cs="Times New Roman"/>
          <w:sz w:val="28"/>
          <w:szCs w:val="28"/>
        </w:rPr>
        <w:t>з</w:t>
      </w:r>
      <w:r w:rsidRPr="0071790A">
        <w:rPr>
          <w:rFonts w:ascii="Times New Roman" w:hAnsi="Times New Roman" w:cs="Times New Roman"/>
          <w:sz w:val="28"/>
          <w:szCs w:val="28"/>
        </w:rPr>
        <w:t>влечение</w:t>
      </w:r>
      <w:proofErr w:type="spellEnd"/>
      <w:r w:rsidRPr="0071790A">
        <w:rPr>
          <w:rFonts w:ascii="Times New Roman" w:hAnsi="Times New Roman" w:cs="Times New Roman"/>
          <w:sz w:val="28"/>
          <w:szCs w:val="28"/>
        </w:rPr>
        <w:t>, понимание стиля исполняемого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90A">
        <w:rPr>
          <w:rFonts w:ascii="Times New Roman" w:hAnsi="Times New Roman" w:cs="Times New Roman"/>
          <w:sz w:val="28"/>
          <w:szCs w:val="28"/>
        </w:rPr>
        <w:t xml:space="preserve"> использование худож</w:t>
      </w:r>
      <w:r w:rsidRPr="0071790A">
        <w:rPr>
          <w:rFonts w:ascii="Times New Roman" w:hAnsi="Times New Roman" w:cs="Times New Roman"/>
          <w:sz w:val="28"/>
          <w:szCs w:val="28"/>
        </w:rPr>
        <w:t>е</w:t>
      </w:r>
      <w:r w:rsidRPr="0071790A">
        <w:rPr>
          <w:rFonts w:ascii="Times New Roman" w:hAnsi="Times New Roman" w:cs="Times New Roman"/>
          <w:sz w:val="28"/>
          <w:szCs w:val="28"/>
        </w:rPr>
        <w:t>ственно оправданных технических приемов, позволяющих создавать художес</w:t>
      </w:r>
      <w:r w:rsidRPr="0071790A">
        <w:rPr>
          <w:rFonts w:ascii="Times New Roman" w:hAnsi="Times New Roman" w:cs="Times New Roman"/>
          <w:sz w:val="28"/>
          <w:szCs w:val="28"/>
        </w:rPr>
        <w:t>т</w:t>
      </w:r>
      <w:r w:rsidRPr="0071790A">
        <w:rPr>
          <w:rFonts w:ascii="Times New Roman" w:hAnsi="Times New Roman" w:cs="Times New Roman"/>
          <w:sz w:val="28"/>
          <w:szCs w:val="28"/>
        </w:rPr>
        <w:t>венный образ, соответствующий авторскому замыслу;</w:t>
      </w:r>
      <w:proofErr w:type="gramEnd"/>
    </w:p>
    <w:p w:rsidR="009A0E3B" w:rsidRPr="0071790A" w:rsidRDefault="009A0E3B" w:rsidP="009A0E3B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90A">
        <w:rPr>
          <w:rFonts w:ascii="Times New Roman" w:hAnsi="Times New Roman" w:cs="Times New Roman"/>
          <w:sz w:val="28"/>
          <w:szCs w:val="28"/>
        </w:rPr>
        <w:t>Оценка:  «</w:t>
      </w:r>
      <w:r>
        <w:rPr>
          <w:rFonts w:ascii="Times New Roman" w:hAnsi="Times New Roman" w:cs="Times New Roman"/>
          <w:sz w:val="28"/>
          <w:szCs w:val="28"/>
        </w:rPr>
        <w:t>не прошел (а)» предусматривает исполнение</w:t>
      </w:r>
      <w:r w:rsidRPr="0071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90A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ы, которая</w:t>
      </w:r>
      <w:r w:rsidRPr="0071790A">
        <w:rPr>
          <w:rFonts w:ascii="Times New Roman" w:hAnsi="Times New Roman" w:cs="Times New Roman"/>
          <w:sz w:val="28"/>
          <w:szCs w:val="28"/>
        </w:rPr>
        <w:t xml:space="preserve"> не соответствует примерным требованиям вступительного испытания, незнание на</w:t>
      </w:r>
      <w:r w:rsidRPr="0071790A">
        <w:rPr>
          <w:rFonts w:ascii="Times New Roman" w:hAnsi="Times New Roman" w:cs="Times New Roman"/>
          <w:sz w:val="28"/>
          <w:szCs w:val="28"/>
        </w:rPr>
        <w:t>и</w:t>
      </w:r>
      <w:r w:rsidRPr="0071790A">
        <w:rPr>
          <w:rFonts w:ascii="Times New Roman" w:hAnsi="Times New Roman" w:cs="Times New Roman"/>
          <w:sz w:val="28"/>
          <w:szCs w:val="28"/>
        </w:rPr>
        <w:t>зусть нотного текста, слабое владение навыками игры на инструменте.</w:t>
      </w:r>
    </w:p>
    <w:p w:rsidR="00DA756C" w:rsidRDefault="00DA756C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Прием на основную образовательную программу по специальности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53.02.04 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Вокальное искусство </w:t>
      </w:r>
      <w:r w:rsidRPr="00783789">
        <w:rPr>
          <w:rFonts w:ascii="Times New Roman" w:hAnsi="Times New Roman" w:cs="Times New Roman"/>
          <w:sz w:val="28"/>
          <w:szCs w:val="28"/>
        </w:rPr>
        <w:t>осуществляется при налич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>битуриента документа об основном общем образовании или документа об образовании более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3789">
        <w:rPr>
          <w:rFonts w:ascii="Times New Roman" w:hAnsi="Times New Roman" w:cs="Times New Roman"/>
          <w:sz w:val="28"/>
          <w:szCs w:val="28"/>
        </w:rPr>
        <w:t xml:space="preserve">среднем (полном) общем образовании, среднем профессиональном образовании или высшем профессиональном образовании.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Вступительные испытания творческой направленности включают творческие задания, позволяющие определить уровень подготовленности абитуриента в области сольного пения и музыкально-теоретической </w:t>
      </w:r>
      <w:r w:rsidRPr="0078378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выпускникам детских школ искусств, детских музыкальных школ.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При приеме на образовательную программу по специальности </w:t>
      </w:r>
      <w:r>
        <w:rPr>
          <w:rFonts w:ascii="Times New Roman" w:hAnsi="Times New Roman" w:cs="Times New Roman"/>
          <w:sz w:val="28"/>
          <w:szCs w:val="28"/>
        </w:rPr>
        <w:t>53.02.04</w:t>
      </w:r>
      <w:r w:rsidRPr="00783789">
        <w:rPr>
          <w:rFonts w:ascii="Times New Roman" w:hAnsi="Times New Roman" w:cs="Times New Roman"/>
          <w:sz w:val="28"/>
          <w:szCs w:val="28"/>
        </w:rPr>
        <w:t xml:space="preserve"> «Вокальное и искусство» учебное заведение проводит следующие вступительные испытания творческой направленности: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</w:rPr>
        <w:t xml:space="preserve"> исполнение сольной программы;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3789">
        <w:rPr>
          <w:rFonts w:ascii="Times New Roman" w:hAnsi="Times New Roman" w:cs="Times New Roman"/>
          <w:sz w:val="28"/>
          <w:szCs w:val="28"/>
        </w:rPr>
        <w:t xml:space="preserve">исполнительская подготовка.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Исполнение сольной программы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Абитуриент представляет список подготовленных произведений и исполняет </w:t>
      </w:r>
      <w:r>
        <w:rPr>
          <w:rFonts w:ascii="Times New Roman" w:hAnsi="Times New Roman" w:cs="Times New Roman"/>
          <w:sz w:val="28"/>
          <w:szCs w:val="28"/>
        </w:rPr>
        <w:t>2 из н</w:t>
      </w:r>
      <w:r w:rsidRPr="00783789">
        <w:rPr>
          <w:rFonts w:ascii="Times New Roman" w:hAnsi="Times New Roman" w:cs="Times New Roman"/>
          <w:sz w:val="28"/>
          <w:szCs w:val="28"/>
        </w:rPr>
        <w:t>их по выбору экзаменационной комиссии. Рекомендуются к исполнению: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pacing w:val="-1"/>
          <w:sz w:val="28"/>
          <w:szCs w:val="28"/>
        </w:rPr>
        <w:t>русские народные песни;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песни и романсы русских композиторов;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pacing w:val="-1"/>
          <w:sz w:val="28"/>
          <w:szCs w:val="28"/>
        </w:rPr>
        <w:t>старинные классические арии и ариетты;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pacing w:val="-1"/>
          <w:sz w:val="28"/>
          <w:szCs w:val="28"/>
        </w:rPr>
        <w:t>произведения зарубежных композиторов;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3789">
        <w:rPr>
          <w:rFonts w:ascii="Times New Roman" w:hAnsi="Times New Roman" w:cs="Times New Roman"/>
          <w:spacing w:val="-3"/>
          <w:sz w:val="28"/>
          <w:szCs w:val="28"/>
        </w:rPr>
        <w:t xml:space="preserve">итальянские и неаполитанские песни.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>Примерный уровень сложности произведений: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  <w:u w:val="single"/>
        </w:rPr>
        <w:t>Русские народные песни:</w:t>
      </w:r>
      <w:r w:rsidRPr="00783789">
        <w:rPr>
          <w:rFonts w:ascii="Times New Roman" w:hAnsi="Times New Roman" w:cs="Times New Roman"/>
          <w:sz w:val="28"/>
          <w:szCs w:val="28"/>
        </w:rPr>
        <w:t xml:space="preserve"> «Во поле береза стояла», «Как под наши ворота», «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Выходили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красны девицы», «Ах ты, зимушка-зима», «Волга-реченька», «У зари-то, у зореньки», «Вдоль по улице метелица метет», «Утес», «Из-за острова на стрежень», «Прялка», «Липа вековая», «Потеряла я колечко».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  <w:u w:val="single"/>
        </w:rPr>
        <w:t>Романсы и песни русских композиторов:</w:t>
      </w: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 xml:space="preserve">А.Варламов «Белеет парус одинокий», «Звездочка ясная», «Красный сарафан»;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А.Алябьев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«Я вас любил»;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Л.Гурилев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lastRenderedPageBreak/>
        <w:t>«Сарафанчик», «И скучно, и грустно», «Отгадай, моя родная», «Признание»; М. Глинка «Не щебечи, соловейко», «Жаворонок», «Воет ветер в чистом поле»; А.Даргомыжский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Лихорадушка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», «Мне грустно», «Юноша и дева».</w:t>
      </w:r>
      <w:proofErr w:type="gramEnd"/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  <w:u w:val="single"/>
        </w:rPr>
        <w:t>Старинные классические арии и ариетты:</w:t>
      </w:r>
      <w:r w:rsidRPr="00783789">
        <w:rPr>
          <w:rFonts w:ascii="Times New Roman" w:hAnsi="Times New Roman" w:cs="Times New Roman"/>
          <w:sz w:val="28"/>
          <w:szCs w:val="28"/>
        </w:rPr>
        <w:t xml:space="preserve"> У.Джордано «Саго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mio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789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proofErr w:type="gramEnd"/>
      <w:r w:rsidRPr="00783789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83789">
        <w:rPr>
          <w:rFonts w:ascii="Times New Roman" w:hAnsi="Times New Roman" w:cs="Times New Roman"/>
          <w:spacing w:val="-5"/>
          <w:sz w:val="28"/>
          <w:szCs w:val="28"/>
        </w:rPr>
        <w:t>Д.Кариссими</w:t>
      </w:r>
      <w:proofErr w:type="spellEnd"/>
      <w:r w:rsidRPr="00783789">
        <w:rPr>
          <w:rFonts w:ascii="Times New Roman" w:hAnsi="Times New Roman" w:cs="Times New Roman"/>
          <w:spacing w:val="-5"/>
          <w:sz w:val="28"/>
          <w:szCs w:val="28"/>
        </w:rPr>
        <w:t xml:space="preserve"> «</w:t>
      </w:r>
      <w:proofErr w:type="spellStart"/>
      <w:r w:rsidRPr="00783789">
        <w:rPr>
          <w:rFonts w:ascii="Times New Roman" w:hAnsi="Times New Roman" w:cs="Times New Roman"/>
          <w:spacing w:val="-5"/>
          <w:sz w:val="28"/>
          <w:szCs w:val="28"/>
          <w:lang w:val="en-US"/>
        </w:rPr>
        <w:t>Vittoria</w:t>
      </w:r>
      <w:proofErr w:type="spellEnd"/>
      <w:r w:rsidRPr="00783789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783789">
        <w:rPr>
          <w:rFonts w:ascii="Times New Roman" w:hAnsi="Times New Roman" w:cs="Times New Roman"/>
          <w:spacing w:val="-5"/>
          <w:sz w:val="28"/>
          <w:szCs w:val="28"/>
          <w:lang w:val="en-US"/>
        </w:rPr>
        <w:t>vittoria</w:t>
      </w:r>
      <w:proofErr w:type="spellEnd"/>
      <w:r w:rsidRPr="00783789">
        <w:rPr>
          <w:rFonts w:ascii="Times New Roman" w:hAnsi="Times New Roman" w:cs="Times New Roman"/>
          <w:spacing w:val="-5"/>
          <w:sz w:val="28"/>
          <w:szCs w:val="28"/>
        </w:rPr>
        <w:t xml:space="preserve">»,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Г.Перселл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Ария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Нагк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,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агк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 из оперы «Королева фей». Г.Ф.Гендель ария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Альмиры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из оперы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Ринальдо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Ариетта "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 w:rsidRPr="0078378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?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83789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";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Ф.Дуранте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Ариетта "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Danza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danza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"; Г. Гендель Ария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Альмиры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из оперы «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Ринальдо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».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  <w:u w:val="single"/>
        </w:rPr>
        <w:t>Произведения зарубежных композиторов</w:t>
      </w:r>
      <w:r w:rsidRPr="0078378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 xml:space="preserve">И. С. Бах «За рекою старый дом», «Весенняя песнь»; Й. Гайдн «К дружбе», «Тихо дверцу в сад открой»; В.А.Моцарт Ария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из оперы «Волшебная флейта», ария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Барбарины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из оперы «Свадьба Фигаро», «Детские игры», «Тоска по весне»; Л.Бетховен «Сурок», «Волшебный цветок»; Э.Григ «Лесная песнь», «Заход солнца», «Розочка».</w:t>
      </w:r>
      <w:proofErr w:type="gramEnd"/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  <w:u w:val="single"/>
        </w:rPr>
        <w:t>Итальянские и неаполитанские песни:</w:t>
      </w: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Э.Д.Капуа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Капуро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«О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sole</w:t>
      </w: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789">
        <w:rPr>
          <w:rFonts w:ascii="Times New Roman" w:hAnsi="Times New Roman" w:cs="Times New Roman"/>
          <w:sz w:val="28"/>
          <w:szCs w:val="28"/>
          <w:lang w:val="en-US"/>
        </w:rPr>
        <w:t>mio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783789">
        <w:rPr>
          <w:rFonts w:ascii="Times New Roman" w:hAnsi="Times New Roman" w:cs="Times New Roman"/>
          <w:spacing w:val="-2"/>
          <w:sz w:val="28"/>
          <w:szCs w:val="28"/>
        </w:rPr>
        <w:t>Ч.А.Биксио</w:t>
      </w:r>
      <w:proofErr w:type="spellEnd"/>
      <w:r w:rsidRPr="00783789">
        <w:rPr>
          <w:rFonts w:ascii="Times New Roman" w:hAnsi="Times New Roman" w:cs="Times New Roman"/>
          <w:spacing w:val="-2"/>
          <w:sz w:val="28"/>
          <w:szCs w:val="28"/>
        </w:rPr>
        <w:t xml:space="preserve"> «Мама», «То</w:t>
      </w:r>
      <w:proofErr w:type="spellStart"/>
      <w:proofErr w:type="gramStart"/>
      <w:r w:rsidRPr="00783789">
        <w:rPr>
          <w:rFonts w:ascii="Times New Roman" w:hAnsi="Times New Roman" w:cs="Times New Roman"/>
          <w:spacing w:val="-2"/>
          <w:sz w:val="28"/>
          <w:szCs w:val="28"/>
          <w:lang w:val="en-US"/>
        </w:rPr>
        <w:t>rn</w:t>
      </w:r>
      <w:proofErr w:type="spellEnd"/>
      <w:proofErr w:type="gramEnd"/>
      <w:r w:rsidRPr="00783789">
        <w:rPr>
          <w:rFonts w:ascii="Times New Roman" w:hAnsi="Times New Roman" w:cs="Times New Roman"/>
          <w:spacing w:val="-2"/>
          <w:sz w:val="28"/>
          <w:szCs w:val="28"/>
        </w:rPr>
        <w:t xml:space="preserve">а»; </w:t>
      </w:r>
      <w:r w:rsidRPr="00783789">
        <w:rPr>
          <w:rFonts w:ascii="Times New Roman" w:hAnsi="Times New Roman" w:cs="Times New Roman"/>
          <w:sz w:val="28"/>
          <w:szCs w:val="28"/>
        </w:rPr>
        <w:t xml:space="preserve">неаполитанские </w:t>
      </w:r>
      <w:proofErr w:type="spellStart"/>
      <w:r w:rsidRPr="00783789">
        <w:rPr>
          <w:rFonts w:ascii="Times New Roman" w:hAnsi="Times New Roman" w:cs="Times New Roman"/>
          <w:sz w:val="28"/>
          <w:szCs w:val="28"/>
        </w:rPr>
        <w:t>народые</w:t>
      </w:r>
      <w:proofErr w:type="spellEnd"/>
      <w:r w:rsidRPr="00783789">
        <w:rPr>
          <w:rFonts w:ascii="Times New Roman" w:hAnsi="Times New Roman" w:cs="Times New Roman"/>
          <w:sz w:val="28"/>
          <w:szCs w:val="28"/>
        </w:rPr>
        <w:t xml:space="preserve"> песни: «</w:t>
      </w:r>
      <w:proofErr w:type="gramStart"/>
      <w:r w:rsidRPr="0078378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proofErr w:type="gramEnd"/>
      <w:r w:rsidRPr="00783789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7837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83789">
        <w:rPr>
          <w:rFonts w:ascii="Times New Roman" w:hAnsi="Times New Roman" w:cs="Times New Roman"/>
          <w:sz w:val="28"/>
          <w:szCs w:val="28"/>
        </w:rPr>
        <w:t xml:space="preserve">а </w:t>
      </w:r>
      <w:r w:rsidRPr="00783789">
        <w:rPr>
          <w:rFonts w:ascii="Times New Roman" w:hAnsi="Times New Roman" w:cs="Times New Roman"/>
          <w:sz w:val="28"/>
          <w:szCs w:val="28"/>
          <w:lang w:val="en-US"/>
        </w:rPr>
        <w:t>Lucia</w:t>
      </w:r>
      <w:r w:rsidRPr="00783789">
        <w:rPr>
          <w:rFonts w:ascii="Times New Roman" w:hAnsi="Times New Roman" w:cs="Times New Roman"/>
          <w:sz w:val="28"/>
          <w:szCs w:val="28"/>
        </w:rPr>
        <w:t>», «Колыбельная», «Серенада»</w:t>
      </w:r>
    </w:p>
    <w:p w:rsidR="00A45AE3" w:rsidRPr="00783789" w:rsidRDefault="00A45AE3" w:rsidP="00A45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 xml:space="preserve">Для показа вступительных программ абитуриентам предоставляется концертмейстер. Абитуриент должен иметь при себе ноты исполняемых произведений. </w:t>
      </w:r>
    </w:p>
    <w:p w:rsidR="00A45AE3" w:rsidRPr="00783789" w:rsidRDefault="00A45AE3" w:rsidP="00A45A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83789">
        <w:rPr>
          <w:rFonts w:ascii="Times New Roman" w:hAnsi="Times New Roman" w:cs="Times New Roman"/>
          <w:b/>
          <w:spacing w:val="-1"/>
          <w:sz w:val="28"/>
          <w:szCs w:val="28"/>
        </w:rPr>
        <w:t>Проведение собеседования</w:t>
      </w:r>
    </w:p>
    <w:p w:rsidR="00A45AE3" w:rsidRPr="00783789" w:rsidRDefault="00A45AE3" w:rsidP="00A45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pacing w:val="-1"/>
          <w:sz w:val="28"/>
          <w:szCs w:val="28"/>
        </w:rPr>
        <w:t xml:space="preserve">Собеседование выявляет общий культурный уровень абитуриента, его эрудицию </w:t>
      </w:r>
      <w:r w:rsidRPr="00783789">
        <w:rPr>
          <w:rFonts w:ascii="Times New Roman" w:hAnsi="Times New Roman" w:cs="Times New Roman"/>
          <w:sz w:val="28"/>
          <w:szCs w:val="28"/>
        </w:rPr>
        <w:t>в области смежных видов искусства.</w:t>
      </w:r>
    </w:p>
    <w:p w:rsidR="00A45AE3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Исполнительская  подготовка 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Вступительное испытание проводится  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 в устной форме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b/>
          <w:i/>
          <w:sz w:val="28"/>
          <w:szCs w:val="28"/>
        </w:rPr>
        <w:t>Проверка музыкальных данных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Абитуриенты, не имеющие начального музыкального образования, должны: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-спеть отдельно взятый на фортепиано звук;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-определить ладовое наклонение мелодии (мажор, минор) по ее звучанию;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-точно повторить сыгранную экзаменатором музыкальную фразу;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определить количество звуков в созвучии (интервал, аккорд), и воспроизвести звуки голосом последовательно сверху вниз и снизу вверх;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воспроизвести ритмический рисунок сыгранного преподавателем музыкального отрывка (не более периода);</w:t>
      </w:r>
    </w:p>
    <w:p w:rsidR="00A45AE3" w:rsidRPr="00783789" w:rsidRDefault="00A45AE3" w:rsidP="00A45AE3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Абитуриенты, имеющие начальную музыкальную подготовку, должны:</w:t>
      </w:r>
    </w:p>
    <w:p w:rsidR="00FA1461" w:rsidRDefault="00A45AE3" w:rsidP="00FA1461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интонировать натуральную мажорную гамму и три вида минорной гаммы в тональностях до трех знаков при ключе;</w:t>
      </w:r>
    </w:p>
    <w:p w:rsidR="00A45AE3" w:rsidRPr="00783789" w:rsidRDefault="00A45AE3" w:rsidP="00FA1461">
      <w:pPr>
        <w:spacing w:after="0" w:line="240" w:lineRule="auto"/>
        <w:ind w:left="1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>- определить на слух интервал или аккорд и воспроизвести его голосом с названием звуков (нижний или верхний звук созвучия известен);</w:t>
      </w:r>
    </w:p>
    <w:p w:rsidR="00A45AE3" w:rsidRPr="00783789" w:rsidRDefault="00A45AE3" w:rsidP="00A45AE3">
      <w:pPr>
        <w:keepNext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знакомую мелодию (в пределах периода);</w:t>
      </w:r>
    </w:p>
    <w:p w:rsidR="00FA1461" w:rsidRDefault="00A45AE3" w:rsidP="00FA1461">
      <w:pPr>
        <w:keepNext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-петь с листа с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одноголосный музыкальный пример (например, </w:t>
      </w:r>
      <w:proofErr w:type="spellStart"/>
      <w:r w:rsidRPr="00783789">
        <w:rPr>
          <w:rStyle w:val="1"/>
          <w:rFonts w:ascii="Times New Roman" w:hAnsi="Times New Roman" w:cs="Times New Roman"/>
          <w:sz w:val="28"/>
          <w:szCs w:val="28"/>
        </w:rPr>
        <w:t>Фридкин</w:t>
      </w:r>
      <w:proofErr w:type="spellEnd"/>
      <w:r w:rsidRPr="00783789">
        <w:rPr>
          <w:rStyle w:val="1"/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 - начальные номера)</w:t>
      </w:r>
    </w:p>
    <w:p w:rsidR="00FA1461" w:rsidRDefault="00FA1461" w:rsidP="00FA1461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461" w:rsidRPr="00AD3C59" w:rsidRDefault="00FA1461" w:rsidP="00FA1461">
      <w:pPr>
        <w:spacing w:after="0" w:line="240" w:lineRule="auto"/>
        <w:ind w:left="1560" w:right="-2" w:hanging="1560"/>
        <w:rPr>
          <w:rFonts w:ascii="Times New Roman" w:hAnsi="Times New Roman" w:cs="Times New Roman"/>
          <w:b/>
          <w:sz w:val="28"/>
          <w:szCs w:val="28"/>
        </w:rPr>
      </w:pPr>
      <w:r w:rsidRPr="00AD3C59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A1461" w:rsidRPr="00301FE6" w:rsidRDefault="00FA1461" w:rsidP="00FA1461">
      <w:pPr>
        <w:spacing w:after="0" w:line="240" w:lineRule="auto"/>
        <w:ind w:left="1560" w:right="-2" w:hanging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FE6">
        <w:rPr>
          <w:rFonts w:ascii="Times New Roman" w:hAnsi="Times New Roman" w:cs="Times New Roman"/>
          <w:b/>
          <w:i/>
          <w:sz w:val="28"/>
          <w:szCs w:val="28"/>
        </w:rPr>
        <w:t>Исполнение сольной программы</w:t>
      </w:r>
    </w:p>
    <w:p w:rsidR="00FA1461" w:rsidRPr="00301FE6" w:rsidRDefault="00FA1461" w:rsidP="00FA146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FE6">
        <w:rPr>
          <w:rFonts w:ascii="Times New Roman" w:hAnsi="Times New Roman" w:cs="Times New Roman"/>
          <w:sz w:val="28"/>
          <w:szCs w:val="28"/>
        </w:rPr>
        <w:t>Оценка:  «прошел (а)» предусматривает исполнение программы, соответству</w:t>
      </w:r>
      <w:r w:rsidRPr="00301FE6">
        <w:rPr>
          <w:rFonts w:ascii="Times New Roman" w:hAnsi="Times New Roman" w:cs="Times New Roman"/>
          <w:sz w:val="28"/>
          <w:szCs w:val="28"/>
        </w:rPr>
        <w:t>ю</w:t>
      </w:r>
      <w:r w:rsidRPr="00301FE6">
        <w:rPr>
          <w:rFonts w:ascii="Times New Roman" w:hAnsi="Times New Roman" w:cs="Times New Roman"/>
          <w:sz w:val="28"/>
          <w:szCs w:val="28"/>
        </w:rPr>
        <w:t>щей примерным требованиям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; поступающий исполн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программу</w:t>
      </w:r>
      <w:r w:rsidRPr="00301FE6">
        <w:rPr>
          <w:rFonts w:ascii="Times New Roman" w:hAnsi="Times New Roman" w:cs="Times New Roman"/>
          <w:sz w:val="28"/>
          <w:szCs w:val="28"/>
        </w:rPr>
        <w:t xml:space="preserve"> наизусть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1FE6">
        <w:rPr>
          <w:rFonts w:ascii="Times New Roman" w:hAnsi="Times New Roman" w:cs="Times New Roman"/>
          <w:sz w:val="28"/>
          <w:szCs w:val="28"/>
        </w:rPr>
        <w:t xml:space="preserve"> исполнение яркое, технически убедительное, выраз</w:t>
      </w:r>
      <w:r w:rsidRPr="00301FE6">
        <w:rPr>
          <w:rFonts w:ascii="Times New Roman" w:hAnsi="Times New Roman" w:cs="Times New Roman"/>
          <w:sz w:val="28"/>
          <w:szCs w:val="28"/>
        </w:rPr>
        <w:t>и</w:t>
      </w:r>
      <w:r w:rsidRPr="00301FE6">
        <w:rPr>
          <w:rFonts w:ascii="Times New Roman" w:hAnsi="Times New Roman" w:cs="Times New Roman"/>
          <w:sz w:val="28"/>
          <w:szCs w:val="28"/>
        </w:rPr>
        <w:t xml:space="preserve">тельное </w:t>
      </w:r>
      <w:proofErr w:type="spellStart"/>
      <w:r w:rsidRPr="00301FE6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301FE6">
        <w:rPr>
          <w:rFonts w:ascii="Times New Roman" w:hAnsi="Times New Roman" w:cs="Times New Roman"/>
          <w:sz w:val="28"/>
          <w:szCs w:val="28"/>
        </w:rPr>
        <w:t>, понимание стиля исполняемого произведения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1FE6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Pr="00301FE6">
        <w:rPr>
          <w:rFonts w:ascii="Times New Roman" w:hAnsi="Times New Roman" w:cs="Times New Roman"/>
          <w:sz w:val="28"/>
          <w:szCs w:val="28"/>
        </w:rPr>
        <w:t>а</w:t>
      </w:r>
      <w:r w:rsidRPr="00301FE6">
        <w:rPr>
          <w:rFonts w:ascii="Times New Roman" w:hAnsi="Times New Roman" w:cs="Times New Roman"/>
          <w:sz w:val="28"/>
          <w:szCs w:val="28"/>
        </w:rPr>
        <w:t>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FA1461" w:rsidRPr="00301FE6" w:rsidRDefault="00FA1461" w:rsidP="00FA146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01FE6">
        <w:rPr>
          <w:rFonts w:ascii="Times New Roman" w:hAnsi="Times New Roman" w:cs="Times New Roman"/>
          <w:sz w:val="28"/>
          <w:szCs w:val="28"/>
        </w:rPr>
        <w:t>Оценка:  «не прошел (а)»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</w:t>
      </w:r>
      <w:r w:rsidRPr="00301FE6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ы, которая</w:t>
      </w:r>
      <w:r w:rsidRPr="00301FE6">
        <w:rPr>
          <w:rFonts w:ascii="Times New Roman" w:hAnsi="Times New Roman" w:cs="Times New Roman"/>
          <w:sz w:val="28"/>
          <w:szCs w:val="28"/>
        </w:rPr>
        <w:t xml:space="preserve"> не с</w:t>
      </w:r>
      <w:r w:rsidRPr="00301FE6">
        <w:rPr>
          <w:rFonts w:ascii="Times New Roman" w:hAnsi="Times New Roman" w:cs="Times New Roman"/>
          <w:sz w:val="28"/>
          <w:szCs w:val="28"/>
        </w:rPr>
        <w:t>о</w:t>
      </w:r>
      <w:r w:rsidRPr="00301FE6">
        <w:rPr>
          <w:rFonts w:ascii="Times New Roman" w:hAnsi="Times New Roman" w:cs="Times New Roman"/>
          <w:sz w:val="28"/>
          <w:szCs w:val="28"/>
        </w:rPr>
        <w:t xml:space="preserve">ответствует примерным требованиям вступительного испытания,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демонстрирует </w:t>
      </w:r>
      <w:r w:rsidRPr="00301FE6">
        <w:rPr>
          <w:rFonts w:ascii="Times New Roman" w:hAnsi="Times New Roman" w:cs="Times New Roman"/>
          <w:sz w:val="28"/>
          <w:szCs w:val="28"/>
        </w:rPr>
        <w:t>незнание нотного текста, слабое владение вокальными навыками.</w:t>
      </w:r>
    </w:p>
    <w:p w:rsidR="00FA1461" w:rsidRPr="00301FE6" w:rsidRDefault="00FA1461" w:rsidP="00FA146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FE6">
        <w:rPr>
          <w:rFonts w:ascii="Times New Roman" w:hAnsi="Times New Roman" w:cs="Times New Roman"/>
          <w:b/>
          <w:i/>
          <w:sz w:val="28"/>
          <w:szCs w:val="28"/>
        </w:rPr>
        <w:t>Исполнительская подготовка</w:t>
      </w:r>
    </w:p>
    <w:p w:rsidR="00FA1461" w:rsidRDefault="00FA1461" w:rsidP="00FA1461">
      <w:pPr>
        <w:pStyle w:val="af2"/>
        <w:spacing w:after="0"/>
        <w:ind w:right="-2"/>
        <w:jc w:val="both"/>
        <w:rPr>
          <w:sz w:val="28"/>
          <w:szCs w:val="28"/>
        </w:rPr>
      </w:pPr>
      <w:proofErr w:type="gramStart"/>
      <w:r w:rsidRPr="00301FE6">
        <w:rPr>
          <w:sz w:val="28"/>
          <w:szCs w:val="28"/>
          <w:u w:val="single"/>
        </w:rPr>
        <w:t>поступающие</w:t>
      </w:r>
      <w:r w:rsidRPr="00301FE6">
        <w:rPr>
          <w:rStyle w:val="1"/>
          <w:sz w:val="28"/>
          <w:szCs w:val="28"/>
          <w:u w:val="single"/>
        </w:rPr>
        <w:t>, не имеющие начального музыкального образования</w:t>
      </w:r>
      <w:r w:rsidRPr="00301FE6">
        <w:rPr>
          <w:sz w:val="28"/>
          <w:szCs w:val="28"/>
        </w:rPr>
        <w:t xml:space="preserve"> </w:t>
      </w:r>
      <w:proofErr w:type="gramEnd"/>
    </w:p>
    <w:p w:rsidR="00FA1461" w:rsidRPr="00301FE6" w:rsidRDefault="00FA1461" w:rsidP="00FA1461">
      <w:pPr>
        <w:pStyle w:val="af2"/>
        <w:spacing w:after="0"/>
        <w:ind w:right="-2"/>
        <w:jc w:val="both"/>
        <w:rPr>
          <w:sz w:val="28"/>
          <w:szCs w:val="28"/>
        </w:rPr>
      </w:pPr>
      <w:r w:rsidRPr="00301FE6">
        <w:rPr>
          <w:sz w:val="28"/>
          <w:szCs w:val="28"/>
        </w:rPr>
        <w:t xml:space="preserve">Оценка:  «прошел (а)» </w:t>
      </w:r>
      <w:r>
        <w:rPr>
          <w:sz w:val="28"/>
          <w:szCs w:val="28"/>
        </w:rPr>
        <w:t>предусматривает выполнение т</w:t>
      </w:r>
      <w:r w:rsidRPr="00301FE6">
        <w:rPr>
          <w:sz w:val="28"/>
          <w:szCs w:val="28"/>
        </w:rPr>
        <w:t>ребовани</w:t>
      </w:r>
      <w:r>
        <w:rPr>
          <w:sz w:val="28"/>
          <w:szCs w:val="28"/>
        </w:rPr>
        <w:t>й</w:t>
      </w:r>
      <w:r w:rsidRPr="00301FE6">
        <w:rPr>
          <w:sz w:val="28"/>
          <w:szCs w:val="28"/>
        </w:rPr>
        <w:t xml:space="preserve"> к проверке м</w:t>
      </w:r>
      <w:r w:rsidRPr="00301FE6">
        <w:rPr>
          <w:sz w:val="28"/>
          <w:szCs w:val="28"/>
        </w:rPr>
        <w:t>у</w:t>
      </w:r>
      <w:r w:rsidRPr="00301FE6">
        <w:rPr>
          <w:sz w:val="28"/>
          <w:szCs w:val="28"/>
        </w:rPr>
        <w:t xml:space="preserve">зыкальных данных </w:t>
      </w:r>
      <w:r>
        <w:rPr>
          <w:sz w:val="28"/>
          <w:szCs w:val="28"/>
        </w:rPr>
        <w:t>с минимальным количеством</w:t>
      </w:r>
      <w:r w:rsidRPr="00301FE6">
        <w:rPr>
          <w:sz w:val="28"/>
          <w:szCs w:val="28"/>
        </w:rPr>
        <w:t xml:space="preserve"> ошибок</w:t>
      </w:r>
      <w:r>
        <w:rPr>
          <w:sz w:val="28"/>
          <w:szCs w:val="28"/>
        </w:rPr>
        <w:t xml:space="preserve"> (1-3)</w:t>
      </w:r>
      <w:r w:rsidRPr="00301FE6">
        <w:rPr>
          <w:sz w:val="28"/>
          <w:szCs w:val="28"/>
        </w:rPr>
        <w:t xml:space="preserve">; </w:t>
      </w:r>
      <w:r>
        <w:rPr>
          <w:sz w:val="28"/>
          <w:szCs w:val="28"/>
        </w:rPr>
        <w:t>поступающий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монстрирует умения </w:t>
      </w:r>
      <w:r w:rsidRPr="00301FE6">
        <w:rPr>
          <w:sz w:val="28"/>
          <w:szCs w:val="28"/>
        </w:rPr>
        <w:t>грамотно интонировать, выдерживать авторские темп, дин</w:t>
      </w:r>
      <w:r w:rsidRPr="00301FE6">
        <w:rPr>
          <w:sz w:val="28"/>
          <w:szCs w:val="28"/>
        </w:rPr>
        <w:t>а</w:t>
      </w:r>
      <w:r w:rsidRPr="00301FE6">
        <w:rPr>
          <w:sz w:val="28"/>
          <w:szCs w:val="28"/>
        </w:rPr>
        <w:t>мику, ритм.</w:t>
      </w:r>
    </w:p>
    <w:p w:rsidR="00FA1461" w:rsidRPr="00301FE6" w:rsidRDefault="00FA1461" w:rsidP="00FA1461">
      <w:pPr>
        <w:pStyle w:val="af2"/>
        <w:spacing w:after="0"/>
        <w:ind w:right="-2"/>
        <w:jc w:val="both"/>
        <w:rPr>
          <w:sz w:val="28"/>
          <w:szCs w:val="28"/>
        </w:rPr>
      </w:pPr>
      <w:r w:rsidRPr="00301FE6">
        <w:rPr>
          <w:sz w:val="28"/>
          <w:szCs w:val="28"/>
        </w:rPr>
        <w:t xml:space="preserve">Оценка:  «не прошел (а)» </w:t>
      </w:r>
      <w:r>
        <w:rPr>
          <w:sz w:val="28"/>
          <w:szCs w:val="28"/>
        </w:rPr>
        <w:t>ставится при</w:t>
      </w:r>
      <w:r w:rsidRPr="00301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невыполнении </w:t>
      </w:r>
      <w:r w:rsidRPr="00301FE6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301FE6">
        <w:rPr>
          <w:sz w:val="28"/>
          <w:szCs w:val="28"/>
        </w:rPr>
        <w:t xml:space="preserve"> к проверке м</w:t>
      </w:r>
      <w:r w:rsidRPr="00301FE6">
        <w:rPr>
          <w:sz w:val="28"/>
          <w:szCs w:val="28"/>
        </w:rPr>
        <w:t>у</w:t>
      </w:r>
      <w:r w:rsidRPr="00301FE6">
        <w:rPr>
          <w:sz w:val="28"/>
          <w:szCs w:val="28"/>
        </w:rPr>
        <w:t>зыкальных данных; исполненные произведения требуют значительной коррект</w:t>
      </w:r>
      <w:r w:rsidRPr="00301FE6">
        <w:rPr>
          <w:sz w:val="28"/>
          <w:szCs w:val="28"/>
        </w:rPr>
        <w:t>и</w:t>
      </w:r>
      <w:r w:rsidRPr="00301FE6">
        <w:rPr>
          <w:sz w:val="28"/>
          <w:szCs w:val="28"/>
        </w:rPr>
        <w:t>ровки с точки зрения  интонирования, выдерживания   авторских темпа, динам</w:t>
      </w:r>
      <w:r w:rsidRPr="00301FE6">
        <w:rPr>
          <w:sz w:val="28"/>
          <w:szCs w:val="28"/>
        </w:rPr>
        <w:t>и</w:t>
      </w:r>
      <w:r w:rsidRPr="00301FE6">
        <w:rPr>
          <w:sz w:val="28"/>
          <w:szCs w:val="28"/>
        </w:rPr>
        <w:t>ки, ритма.</w:t>
      </w:r>
    </w:p>
    <w:p w:rsidR="00FA1461" w:rsidRDefault="00FA1461" w:rsidP="00FA1461">
      <w:pPr>
        <w:spacing w:after="0" w:line="240" w:lineRule="auto"/>
        <w:ind w:right="-2"/>
        <w:jc w:val="both"/>
        <w:rPr>
          <w:rStyle w:val="1"/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1FE6">
        <w:rPr>
          <w:rStyle w:val="1"/>
          <w:rFonts w:ascii="Times New Roman" w:hAnsi="Times New Roman" w:cs="Times New Roman"/>
          <w:sz w:val="28"/>
          <w:szCs w:val="28"/>
          <w:u w:val="single"/>
        </w:rPr>
        <w:t>поступающие</w:t>
      </w:r>
      <w:proofErr w:type="gramEnd"/>
      <w:r w:rsidRPr="00301FE6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, имеющие начальную музыкальную подготовку: </w:t>
      </w:r>
    </w:p>
    <w:p w:rsidR="00FA1461" w:rsidRPr="00301FE6" w:rsidRDefault="00FA1461" w:rsidP="00FA146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DA">
        <w:rPr>
          <w:rStyle w:val="1"/>
          <w:rFonts w:ascii="Times New Roman" w:hAnsi="Times New Roman" w:cs="Times New Roman"/>
          <w:sz w:val="28"/>
          <w:szCs w:val="28"/>
        </w:rPr>
        <w:t>Оценка: «прошел (а)»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предусматривает выполнение </w:t>
      </w:r>
      <w:r w:rsidRPr="00301FE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1FE6">
        <w:rPr>
          <w:rFonts w:ascii="Times New Roman" w:hAnsi="Times New Roman" w:cs="Times New Roman"/>
          <w:sz w:val="28"/>
          <w:szCs w:val="28"/>
        </w:rPr>
        <w:t xml:space="preserve"> к проверке муз</w:t>
      </w:r>
      <w:r w:rsidRPr="00301FE6">
        <w:rPr>
          <w:rFonts w:ascii="Times New Roman" w:hAnsi="Times New Roman" w:cs="Times New Roman"/>
          <w:sz w:val="28"/>
          <w:szCs w:val="28"/>
        </w:rPr>
        <w:t>ы</w:t>
      </w:r>
      <w:r w:rsidRPr="00301FE6">
        <w:rPr>
          <w:rFonts w:ascii="Times New Roman" w:hAnsi="Times New Roman" w:cs="Times New Roman"/>
          <w:sz w:val="28"/>
          <w:szCs w:val="28"/>
        </w:rPr>
        <w:t>кальной подготовк</w:t>
      </w:r>
      <w:r>
        <w:rPr>
          <w:rFonts w:ascii="Times New Roman" w:hAnsi="Times New Roman" w:cs="Times New Roman"/>
          <w:sz w:val="28"/>
          <w:szCs w:val="28"/>
        </w:rPr>
        <w:t>и с минимальным количеством</w:t>
      </w:r>
      <w:r w:rsidRPr="00301FE6">
        <w:rPr>
          <w:rFonts w:ascii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hAnsi="Times New Roman" w:cs="Times New Roman"/>
          <w:sz w:val="28"/>
          <w:szCs w:val="28"/>
        </w:rPr>
        <w:t xml:space="preserve"> (1-3)</w:t>
      </w:r>
      <w:r w:rsidRPr="00301FE6">
        <w:rPr>
          <w:rFonts w:ascii="Times New Roman" w:hAnsi="Times New Roman" w:cs="Times New Roman"/>
          <w:sz w:val="28"/>
          <w:szCs w:val="28"/>
        </w:rPr>
        <w:t>; исполненные произведения показывают умение грамотно интонировать, выдерживать авто</w:t>
      </w:r>
      <w:r w:rsidRPr="00301FE6">
        <w:rPr>
          <w:rFonts w:ascii="Times New Roman" w:hAnsi="Times New Roman" w:cs="Times New Roman"/>
          <w:sz w:val="28"/>
          <w:szCs w:val="28"/>
        </w:rPr>
        <w:t>р</w:t>
      </w:r>
      <w:r w:rsidRPr="00301FE6">
        <w:rPr>
          <w:rFonts w:ascii="Times New Roman" w:hAnsi="Times New Roman" w:cs="Times New Roman"/>
          <w:sz w:val="28"/>
          <w:szCs w:val="28"/>
        </w:rPr>
        <w:t>ские темп, динамику, ритм.</w:t>
      </w:r>
    </w:p>
    <w:p w:rsidR="00FA1461" w:rsidRPr="00301FE6" w:rsidRDefault="00FA1461" w:rsidP="00FA146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DA">
        <w:rPr>
          <w:rStyle w:val="1"/>
          <w:rFonts w:ascii="Times New Roman" w:hAnsi="Times New Roman" w:cs="Times New Roman"/>
          <w:sz w:val="28"/>
          <w:szCs w:val="28"/>
        </w:rPr>
        <w:t xml:space="preserve">Оценка: «не прошел (а)»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ставится в том случае, если </w:t>
      </w:r>
      <w:r w:rsidRPr="005F5CDA">
        <w:rPr>
          <w:rFonts w:ascii="Times New Roman" w:hAnsi="Times New Roman" w:cs="Times New Roman"/>
          <w:sz w:val="28"/>
          <w:szCs w:val="28"/>
        </w:rPr>
        <w:t>требования</w:t>
      </w:r>
      <w:r w:rsidRPr="00301FE6">
        <w:rPr>
          <w:rFonts w:ascii="Times New Roman" w:hAnsi="Times New Roman" w:cs="Times New Roman"/>
          <w:sz w:val="28"/>
          <w:szCs w:val="28"/>
        </w:rPr>
        <w:t xml:space="preserve"> к проверке муз</w:t>
      </w:r>
      <w:r w:rsidRPr="00301FE6">
        <w:rPr>
          <w:rFonts w:ascii="Times New Roman" w:hAnsi="Times New Roman" w:cs="Times New Roman"/>
          <w:sz w:val="28"/>
          <w:szCs w:val="28"/>
        </w:rPr>
        <w:t>ы</w:t>
      </w:r>
      <w:r w:rsidRPr="00301FE6">
        <w:rPr>
          <w:rFonts w:ascii="Times New Roman" w:hAnsi="Times New Roman" w:cs="Times New Roman"/>
          <w:sz w:val="28"/>
          <w:szCs w:val="28"/>
        </w:rPr>
        <w:t>кальной  подготовки не выполнены; исполненные произведения требуют знач</w:t>
      </w:r>
      <w:r w:rsidRPr="00301FE6">
        <w:rPr>
          <w:rFonts w:ascii="Times New Roman" w:hAnsi="Times New Roman" w:cs="Times New Roman"/>
          <w:sz w:val="28"/>
          <w:szCs w:val="28"/>
        </w:rPr>
        <w:t>и</w:t>
      </w:r>
      <w:r w:rsidRPr="00301FE6">
        <w:rPr>
          <w:rFonts w:ascii="Times New Roman" w:hAnsi="Times New Roman" w:cs="Times New Roman"/>
          <w:sz w:val="28"/>
          <w:szCs w:val="28"/>
        </w:rPr>
        <w:t>тельной корректировки с точки зрения  интонирования, выдерживания   авторских темпа, динамики, ритма.</w:t>
      </w:r>
    </w:p>
    <w:p w:rsidR="00FA1461" w:rsidRDefault="00FA1461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89">
        <w:rPr>
          <w:rFonts w:ascii="Times New Roman" w:hAnsi="Times New Roman" w:cs="Times New Roman"/>
          <w:b/>
          <w:sz w:val="28"/>
          <w:szCs w:val="28"/>
        </w:rPr>
        <w:t xml:space="preserve">Прием на основную образовательную программу по специальности 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51.02.01  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Народное </w:t>
      </w:r>
      <w:r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78378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 видам) Х</w:t>
      </w:r>
      <w:r w:rsidRPr="00783789">
        <w:rPr>
          <w:rFonts w:ascii="Times New Roman" w:hAnsi="Times New Roman" w:cs="Times New Roman"/>
          <w:b/>
          <w:sz w:val="28"/>
          <w:szCs w:val="28"/>
        </w:rPr>
        <w:t>ореографическое творчество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>осуществляется при налич</w:t>
      </w:r>
      <w:proofErr w:type="gramStart"/>
      <w:r w:rsidRPr="00783789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783789">
        <w:rPr>
          <w:rFonts w:ascii="Times New Roman" w:hAnsi="Times New Roman" w:cs="Times New Roman"/>
          <w:sz w:val="28"/>
          <w:szCs w:val="28"/>
        </w:rPr>
        <w:t>битуриента документа об основном общем образовании или документа об образовании более высокого уровня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3789">
        <w:rPr>
          <w:rFonts w:ascii="Times New Roman" w:hAnsi="Times New Roman" w:cs="Times New Roman"/>
          <w:sz w:val="28"/>
          <w:szCs w:val="28"/>
        </w:rPr>
        <w:t xml:space="preserve"> </w:t>
      </w:r>
      <w:r w:rsidRPr="00D436A6">
        <w:rPr>
          <w:rFonts w:ascii="Times New Roman" w:hAnsi="Times New Roman" w:cs="Times New Roman"/>
          <w:sz w:val="28"/>
          <w:szCs w:val="28"/>
        </w:rPr>
        <w:t>среднем (полном) общем образовании, среднем профессиональном образовании или высшем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Вступительные испытания творческой  и профессиональной направленности  направлены на выявление творческих способностей, соответствующих хореографическому творчеству</w:t>
      </w:r>
      <w:r w:rsidRPr="0078378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выпускникам детских школ искусств.</w:t>
      </w:r>
    </w:p>
    <w:p w:rsidR="00A45AE3" w:rsidRPr="00783789" w:rsidRDefault="00A45AE3" w:rsidP="00A4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89">
        <w:rPr>
          <w:rFonts w:ascii="Times New Roman" w:hAnsi="Times New Roman" w:cs="Times New Roman"/>
          <w:sz w:val="28"/>
          <w:szCs w:val="28"/>
        </w:rPr>
        <w:t>При приеме на образовательную пр</w:t>
      </w:r>
      <w:r>
        <w:rPr>
          <w:rFonts w:ascii="Times New Roman" w:hAnsi="Times New Roman" w:cs="Times New Roman"/>
          <w:sz w:val="28"/>
          <w:szCs w:val="28"/>
        </w:rPr>
        <w:t xml:space="preserve">ограмму по специальности 51.02.01 </w:t>
      </w:r>
      <w:r w:rsidRPr="00783789">
        <w:rPr>
          <w:rFonts w:ascii="Times New Roman" w:hAnsi="Times New Roman" w:cs="Times New Roman"/>
          <w:sz w:val="28"/>
          <w:szCs w:val="28"/>
        </w:rPr>
        <w:t>Народн</w:t>
      </w:r>
      <w:r>
        <w:rPr>
          <w:rFonts w:ascii="Times New Roman" w:hAnsi="Times New Roman" w:cs="Times New Roman"/>
          <w:sz w:val="28"/>
          <w:szCs w:val="28"/>
        </w:rPr>
        <w:t xml:space="preserve">ое хореографическое творчество </w:t>
      </w:r>
      <w:r w:rsidRPr="007837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видам) Х</w:t>
      </w:r>
      <w:r w:rsidRPr="00783789">
        <w:rPr>
          <w:rFonts w:ascii="Times New Roman" w:hAnsi="Times New Roman" w:cs="Times New Roman"/>
          <w:sz w:val="28"/>
          <w:szCs w:val="28"/>
        </w:rPr>
        <w:t>ореографическое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789">
        <w:rPr>
          <w:rFonts w:ascii="Times New Roman" w:hAnsi="Times New Roman" w:cs="Times New Roman"/>
          <w:sz w:val="28"/>
          <w:szCs w:val="28"/>
        </w:rPr>
        <w:t xml:space="preserve"> учебное заведение проводит следующие вступительные испытания творческой направленности: </w:t>
      </w:r>
    </w:p>
    <w:p w:rsidR="00A45AE3" w:rsidRPr="00783789" w:rsidRDefault="00A45AE3" w:rsidP="00A45AE3">
      <w:pPr>
        <w:keepNext/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A45AE3" w:rsidRPr="00ED2996" w:rsidRDefault="00A45AE3" w:rsidP="00A45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0"/>
        </w:rPr>
        <w:t>Требования к</w:t>
      </w:r>
      <w:r w:rsidRPr="005F5A35">
        <w:rPr>
          <w:rFonts w:ascii="Times New Roman" w:hAnsi="Times New Roman" w:cs="Times New Roman"/>
          <w:b/>
          <w:sz w:val="28"/>
          <w:szCs w:val="20"/>
        </w:rPr>
        <w:t xml:space="preserve"> вступительны</w:t>
      </w:r>
      <w:r>
        <w:rPr>
          <w:rFonts w:ascii="Times New Roman" w:hAnsi="Times New Roman" w:cs="Times New Roman"/>
          <w:b/>
          <w:sz w:val="28"/>
          <w:szCs w:val="20"/>
        </w:rPr>
        <w:t>м</w:t>
      </w:r>
      <w:r w:rsidRPr="005F5A35">
        <w:rPr>
          <w:rFonts w:ascii="Times New Roman" w:hAnsi="Times New Roman" w:cs="Times New Roman"/>
          <w:b/>
          <w:sz w:val="28"/>
          <w:szCs w:val="20"/>
        </w:rPr>
        <w:t xml:space="preserve"> испытани</w:t>
      </w:r>
      <w:r>
        <w:rPr>
          <w:rFonts w:ascii="Times New Roman" w:hAnsi="Times New Roman" w:cs="Times New Roman"/>
          <w:b/>
          <w:sz w:val="28"/>
          <w:szCs w:val="20"/>
        </w:rPr>
        <w:t xml:space="preserve">ям </w:t>
      </w:r>
      <w:r w:rsidRPr="003C3CF2">
        <w:rPr>
          <w:rFonts w:ascii="Times New Roman" w:hAnsi="Times New Roman"/>
          <w:b/>
          <w:bCs/>
          <w:iCs/>
          <w:sz w:val="28"/>
          <w:szCs w:val="28"/>
          <w:lang w:bidi="en-US"/>
        </w:rPr>
        <w:t>абитуриентов</w:t>
      </w:r>
      <w:r w:rsidRPr="00ED2996">
        <w:rPr>
          <w:rFonts w:ascii="Times New Roman" w:hAnsi="Times New Roman" w:cs="Times New Roman"/>
          <w:sz w:val="28"/>
          <w:szCs w:val="28"/>
        </w:rPr>
        <w:t xml:space="preserve"> </w:t>
      </w:r>
      <w:r w:rsidRPr="00ED2996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51.02.01 </w:t>
      </w:r>
      <w:r w:rsidRPr="00ED2996">
        <w:rPr>
          <w:rFonts w:ascii="Times New Roman" w:hAnsi="Times New Roman" w:cs="Times New Roman"/>
          <w:b/>
          <w:sz w:val="28"/>
          <w:szCs w:val="28"/>
        </w:rPr>
        <w:t xml:space="preserve"> Народное хореографическое творчество (по видам) Хоре</w:t>
      </w:r>
      <w:r w:rsidR="00350B6B">
        <w:rPr>
          <w:rFonts w:ascii="Times New Roman" w:hAnsi="Times New Roman" w:cs="Times New Roman"/>
          <w:b/>
          <w:sz w:val="28"/>
          <w:szCs w:val="28"/>
        </w:rPr>
        <w:t>о</w:t>
      </w:r>
      <w:r w:rsidRPr="00ED2996">
        <w:rPr>
          <w:rFonts w:ascii="Times New Roman" w:hAnsi="Times New Roman" w:cs="Times New Roman"/>
          <w:b/>
          <w:sz w:val="28"/>
          <w:szCs w:val="28"/>
        </w:rPr>
        <w:t>графическое творчество)</w:t>
      </w:r>
      <w:proofErr w:type="gramEnd"/>
    </w:p>
    <w:p w:rsidR="00A45AE3" w:rsidRPr="002A6697" w:rsidRDefault="00A45AE3" w:rsidP="00A4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E3" w:rsidRPr="00E916E2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916E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C36">
        <w:rPr>
          <w:rFonts w:ascii="Times New Roman" w:eastAsia="Calibri" w:hAnsi="Times New Roman" w:cs="Times New Roman"/>
          <w:sz w:val="28"/>
          <w:szCs w:val="28"/>
        </w:rPr>
        <w:t>Проверка физических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поступающего (Проверка телосложения поступающего: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выворотность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ног, стоп, шага, гибкость, прыгучесть</w:t>
      </w:r>
      <w:r w:rsidRPr="00E916E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AE3" w:rsidRPr="003340BF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Проверка у</w:t>
      </w:r>
      <w:r w:rsidRPr="00E916E2">
        <w:rPr>
          <w:rFonts w:ascii="Times New Roman" w:eastAsia="Calibri" w:hAnsi="Times New Roman" w:cs="Times New Roman"/>
          <w:sz w:val="28"/>
          <w:szCs w:val="28"/>
        </w:rPr>
        <w:t>ров</w:t>
      </w:r>
      <w:r>
        <w:rPr>
          <w:rFonts w:ascii="Times New Roman" w:eastAsia="Calibri" w:hAnsi="Times New Roman" w:cs="Times New Roman"/>
          <w:sz w:val="28"/>
          <w:szCs w:val="28"/>
        </w:rPr>
        <w:t>ня</w:t>
      </w:r>
      <w:r w:rsidRPr="00E916E2">
        <w:rPr>
          <w:rFonts w:ascii="Times New Roman" w:eastAsia="Calibri" w:hAnsi="Times New Roman" w:cs="Times New Roman"/>
          <w:sz w:val="28"/>
          <w:szCs w:val="28"/>
        </w:rPr>
        <w:t xml:space="preserve">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поступающего</w:t>
      </w:r>
      <w:r w:rsidRPr="00E91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 классического, народного, современного танца</w:t>
      </w:r>
      <w:r w:rsidRPr="00E91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E916E2">
        <w:rPr>
          <w:rFonts w:ascii="Times New Roman" w:eastAsia="Calibri" w:hAnsi="Times New Roman" w:cs="Times New Roman"/>
          <w:sz w:val="28"/>
          <w:szCs w:val="28"/>
        </w:rPr>
        <w:t>Предполагается знание танцевальных движений, умения и навыков в технике и манере исполнения классического, народного, современного танца.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6E2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E916E2">
        <w:rPr>
          <w:rFonts w:ascii="Times New Roman" w:eastAsia="Calibri" w:hAnsi="Times New Roman" w:cs="Times New Roman"/>
          <w:i/>
          <w:sz w:val="28"/>
          <w:szCs w:val="28"/>
        </w:rPr>
        <w:t>Движения</w:t>
      </w:r>
      <w:r w:rsidRPr="00782C3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E916E2">
        <w:rPr>
          <w:rFonts w:ascii="Times New Roman" w:eastAsia="Calibri" w:hAnsi="Times New Roman" w:cs="Times New Roman"/>
          <w:i/>
          <w:sz w:val="28"/>
          <w:szCs w:val="28"/>
        </w:rPr>
        <w:t>классического</w:t>
      </w:r>
      <w:r w:rsidRPr="00782C3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E916E2">
        <w:rPr>
          <w:rFonts w:ascii="Times New Roman" w:eastAsia="Calibri" w:hAnsi="Times New Roman" w:cs="Times New Roman"/>
          <w:i/>
          <w:sz w:val="28"/>
          <w:szCs w:val="28"/>
        </w:rPr>
        <w:t>экзерсиса</w:t>
      </w:r>
      <w:r w:rsidRPr="00782C36">
        <w:rPr>
          <w:rFonts w:ascii="Times New Roman" w:eastAsia="Calibri" w:hAnsi="Times New Roman" w:cs="Times New Roman"/>
          <w:i/>
          <w:sz w:val="28"/>
          <w:szCs w:val="28"/>
          <w:lang w:val="en-US"/>
        </w:rPr>
        <w:t>: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plie</w:t>
      </w:r>
      <w:proofErr w:type="spellEnd"/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battement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tendu</w:t>
      </w:r>
      <w:proofErr w:type="spellEnd"/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rond</w:t>
      </w:r>
      <w:proofErr w:type="spellEnd"/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jambe</w:t>
      </w:r>
      <w:proofErr w:type="spellEnd"/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par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terre</w:t>
      </w:r>
      <w:proofErr w:type="spellEnd"/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grand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battement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port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bras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allegro</w:t>
      </w:r>
      <w:r w:rsidRPr="00782C3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340BF">
        <w:rPr>
          <w:rFonts w:ascii="Times New Roman" w:eastAsia="Calibri" w:hAnsi="Times New Roman" w:cs="Times New Roman"/>
          <w:i/>
          <w:sz w:val="28"/>
          <w:szCs w:val="28"/>
        </w:rPr>
        <w:t xml:space="preserve">Элементы народного танца: </w:t>
      </w:r>
      <w:r w:rsidRPr="003340BF">
        <w:rPr>
          <w:rFonts w:ascii="Times New Roman" w:eastAsia="Calibri" w:hAnsi="Times New Roman" w:cs="Times New Roman"/>
          <w:sz w:val="28"/>
          <w:szCs w:val="28"/>
        </w:rPr>
        <w:t xml:space="preserve">веревочка, двойная дробь, техника вращения, танцевальные шаги. </w:t>
      </w:r>
      <w:proofErr w:type="gramStart"/>
      <w:r w:rsidRPr="003340BF">
        <w:rPr>
          <w:rFonts w:ascii="Times New Roman" w:eastAsia="Calibri" w:hAnsi="Times New Roman" w:cs="Times New Roman"/>
          <w:i/>
          <w:sz w:val="28"/>
          <w:szCs w:val="28"/>
        </w:rPr>
        <w:t>Элементы современного танца:</w:t>
      </w:r>
      <w:r w:rsidRPr="003340BF">
        <w:rPr>
          <w:rFonts w:ascii="Times New Roman" w:eastAsia="Calibri" w:hAnsi="Times New Roman" w:cs="Times New Roman"/>
          <w:sz w:val="28"/>
          <w:szCs w:val="28"/>
        </w:rPr>
        <w:t xml:space="preserve"> кроссы.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A45AE3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C3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6E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Проверка творческих и исполнительских возможностей поступающего-</w:t>
      </w:r>
    </w:p>
    <w:p w:rsidR="00A45AE3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6E2">
        <w:rPr>
          <w:rFonts w:ascii="Times New Roman" w:eastAsia="Calibri" w:hAnsi="Times New Roman" w:cs="Times New Roman"/>
          <w:sz w:val="28"/>
          <w:szCs w:val="28"/>
        </w:rPr>
        <w:t>исполнение подготовленного им танцевального фрагмента, поставленного в любом жанре хореографического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AE3" w:rsidRPr="009B2B54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0BF">
        <w:rPr>
          <w:rFonts w:ascii="Times New Roman" w:eastAsia="Calibri" w:hAnsi="Times New Roman" w:cs="Times New Roman"/>
          <w:sz w:val="28"/>
          <w:szCs w:val="28"/>
        </w:rPr>
        <w:t xml:space="preserve">     4. </w:t>
      </w:r>
      <w:proofErr w:type="gramStart"/>
      <w:r w:rsidRPr="003340BF">
        <w:rPr>
          <w:rFonts w:ascii="Times New Roman" w:eastAsia="Calibri" w:hAnsi="Times New Roman"/>
          <w:sz w:val="28"/>
          <w:szCs w:val="28"/>
        </w:rPr>
        <w:t>Проверка</w:t>
      </w:r>
      <w:r>
        <w:rPr>
          <w:rFonts w:ascii="Times New Roman" w:eastAsia="Calibri" w:hAnsi="Times New Roman"/>
          <w:sz w:val="28"/>
          <w:szCs w:val="28"/>
        </w:rPr>
        <w:t xml:space="preserve"> музыкальности и способности поступающего к импровизации – выполнение творческого задания (</w:t>
      </w:r>
      <w:r>
        <w:rPr>
          <w:rFonts w:ascii="Times New Roman" w:eastAsia="Calibri" w:hAnsi="Times New Roman" w:cs="Times New Roman"/>
          <w:sz w:val="28"/>
          <w:szCs w:val="28"/>
        </w:rPr>
        <w:t>Пример: задание вступительной комиссии -  исполнить танцевальный фрагмент под музыкальное сопровождение в определенном образе  (грустная кукла, резвая птичка, рас</w:t>
      </w:r>
      <w:r w:rsidR="00350B6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рывающийся бутон цветка и т.п.)</w:t>
      </w:r>
      <w:proofErr w:type="gramEnd"/>
    </w:p>
    <w:p w:rsidR="00A45AE3" w:rsidRDefault="00A45AE3" w:rsidP="00A4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461" w:rsidRDefault="00FA1461" w:rsidP="00FA146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301FE6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A1461" w:rsidRDefault="00FA1461" w:rsidP="00FA146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01FE6">
        <w:rPr>
          <w:rFonts w:ascii="Times New Roman" w:hAnsi="Times New Roman" w:cs="Times New Roman"/>
          <w:sz w:val="28"/>
          <w:szCs w:val="28"/>
        </w:rPr>
        <w:t xml:space="preserve">Оценка: «прошел (а)» </w:t>
      </w:r>
      <w:r>
        <w:rPr>
          <w:rFonts w:ascii="Times New Roman" w:hAnsi="Times New Roman" w:cs="Times New Roman"/>
          <w:sz w:val="28"/>
          <w:szCs w:val="28"/>
        </w:rPr>
        <w:t>ставится,</w:t>
      </w:r>
      <w:r w:rsidRPr="00301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301FE6">
        <w:rPr>
          <w:rFonts w:ascii="Times New Roman" w:hAnsi="Times New Roman" w:cs="Times New Roman"/>
          <w:sz w:val="28"/>
          <w:szCs w:val="28"/>
        </w:rPr>
        <w:t xml:space="preserve"> ф</w:t>
      </w:r>
      <w:r w:rsidRPr="00301FE6">
        <w:rPr>
          <w:rFonts w:ascii="Times New Roman" w:eastAsia="Times New Roman" w:hAnsi="Times New Roman" w:cs="Times New Roman"/>
          <w:sz w:val="28"/>
        </w:rPr>
        <w:t>изические данные</w:t>
      </w:r>
      <w:r>
        <w:rPr>
          <w:rFonts w:ascii="Times New Roman" w:eastAsia="Times New Roman" w:hAnsi="Times New Roman" w:cs="Times New Roman"/>
          <w:sz w:val="28"/>
        </w:rPr>
        <w:t xml:space="preserve"> поступающего</w:t>
      </w:r>
      <w:r w:rsidRPr="00301FE6">
        <w:rPr>
          <w:rFonts w:ascii="Times New Roman" w:eastAsia="Times New Roman" w:hAnsi="Times New Roman" w:cs="Times New Roman"/>
          <w:sz w:val="28"/>
        </w:rPr>
        <w:t xml:space="preserve"> соотве</w:t>
      </w:r>
      <w:r w:rsidRPr="00301FE6">
        <w:rPr>
          <w:rFonts w:ascii="Times New Roman" w:eastAsia="Times New Roman" w:hAnsi="Times New Roman" w:cs="Times New Roman"/>
          <w:sz w:val="28"/>
        </w:rPr>
        <w:t>т</w:t>
      </w:r>
      <w:r w:rsidRPr="00301FE6">
        <w:rPr>
          <w:rFonts w:ascii="Times New Roman" w:eastAsia="Times New Roman" w:hAnsi="Times New Roman" w:cs="Times New Roman"/>
          <w:sz w:val="28"/>
        </w:rPr>
        <w:t>ствуют необходимым для обучения по данно</w:t>
      </w:r>
      <w:r>
        <w:rPr>
          <w:rFonts w:ascii="Times New Roman" w:eastAsia="Times New Roman" w:hAnsi="Times New Roman" w:cs="Times New Roman"/>
          <w:sz w:val="28"/>
        </w:rPr>
        <w:t>й</w:t>
      </w:r>
      <w:r w:rsidRPr="00301FE6">
        <w:rPr>
          <w:rFonts w:ascii="Times New Roman" w:eastAsia="Times New Roman" w:hAnsi="Times New Roman" w:cs="Times New Roman"/>
          <w:sz w:val="28"/>
        </w:rPr>
        <w:t xml:space="preserve"> специальности</w:t>
      </w:r>
      <w:r>
        <w:rPr>
          <w:rFonts w:ascii="Times New Roman" w:eastAsia="Times New Roman" w:hAnsi="Times New Roman" w:cs="Times New Roman"/>
          <w:sz w:val="28"/>
        </w:rPr>
        <w:t>; п</w:t>
      </w:r>
      <w:r w:rsidRPr="00301FE6">
        <w:rPr>
          <w:rFonts w:ascii="Times New Roman" w:eastAsia="Times New Roman" w:hAnsi="Times New Roman" w:cs="Times New Roman"/>
          <w:sz w:val="28"/>
        </w:rPr>
        <w:t>оступающий д</w:t>
      </w:r>
      <w:r w:rsidRPr="00301FE6">
        <w:rPr>
          <w:rFonts w:ascii="Times New Roman" w:eastAsia="Times New Roman" w:hAnsi="Times New Roman" w:cs="Times New Roman"/>
          <w:sz w:val="28"/>
        </w:rPr>
        <w:t>е</w:t>
      </w:r>
      <w:r w:rsidRPr="00301FE6">
        <w:rPr>
          <w:rFonts w:ascii="Times New Roman" w:eastAsia="Times New Roman" w:hAnsi="Times New Roman" w:cs="Times New Roman"/>
          <w:sz w:val="28"/>
        </w:rPr>
        <w:t>монстриру</w:t>
      </w:r>
      <w:r>
        <w:rPr>
          <w:rFonts w:ascii="Times New Roman" w:eastAsia="Times New Roman" w:hAnsi="Times New Roman" w:cs="Times New Roman"/>
          <w:sz w:val="28"/>
        </w:rPr>
        <w:t>ет достаточный</w:t>
      </w:r>
      <w:r w:rsidRPr="00301FE6">
        <w:rPr>
          <w:rFonts w:ascii="Times New Roman" w:eastAsia="Times New Roman" w:hAnsi="Times New Roman" w:cs="Times New Roman"/>
          <w:sz w:val="28"/>
        </w:rPr>
        <w:t xml:space="preserve"> уровень знаний основ классического, народного танца, современного танца</w:t>
      </w:r>
      <w:r>
        <w:rPr>
          <w:rFonts w:ascii="Times New Roman" w:eastAsia="Times New Roman" w:hAnsi="Times New Roman" w:cs="Times New Roman"/>
          <w:sz w:val="28"/>
        </w:rPr>
        <w:t>; п</w:t>
      </w:r>
      <w:r w:rsidRPr="00301FE6">
        <w:rPr>
          <w:rFonts w:ascii="Times New Roman" w:eastAsia="Times New Roman" w:hAnsi="Times New Roman" w:cs="Times New Roman"/>
          <w:sz w:val="28"/>
        </w:rPr>
        <w:t xml:space="preserve">ри исполнении показательного номера </w:t>
      </w:r>
      <w:r>
        <w:rPr>
          <w:rFonts w:ascii="Times New Roman" w:eastAsia="Times New Roman" w:hAnsi="Times New Roman" w:cs="Times New Roman"/>
          <w:sz w:val="28"/>
        </w:rPr>
        <w:t>показыва</w:t>
      </w:r>
      <w:r w:rsidRPr="00301FE6">
        <w:rPr>
          <w:rFonts w:ascii="Times New Roman" w:eastAsia="Times New Roman" w:hAnsi="Times New Roman" w:cs="Times New Roman"/>
          <w:sz w:val="28"/>
        </w:rPr>
        <w:t>ет яркую исполнительскую индивидуальность, живое и ясное творческое воображение, а</w:t>
      </w:r>
      <w:r w:rsidRPr="00301FE6">
        <w:rPr>
          <w:rFonts w:ascii="Times New Roman" w:eastAsia="Times New Roman" w:hAnsi="Times New Roman" w:cs="Times New Roman"/>
          <w:sz w:val="28"/>
        </w:rPr>
        <w:t>к</w:t>
      </w:r>
      <w:r w:rsidRPr="00301FE6">
        <w:rPr>
          <w:rFonts w:ascii="Times New Roman" w:eastAsia="Times New Roman" w:hAnsi="Times New Roman" w:cs="Times New Roman"/>
          <w:sz w:val="28"/>
        </w:rPr>
        <w:t xml:space="preserve">терские способности, </w:t>
      </w:r>
      <w:r w:rsidRPr="00301FE6">
        <w:rPr>
          <w:rFonts w:ascii="Times New Roman" w:eastAsia="Times New Roman" w:hAnsi="Times New Roman" w:cs="Times New Roman"/>
          <w:sz w:val="28"/>
          <w:szCs w:val="28"/>
        </w:rPr>
        <w:t>эмоциональное восприятие музыки</w:t>
      </w:r>
      <w:r>
        <w:rPr>
          <w:rFonts w:ascii="Times New Roman" w:eastAsia="Times New Roman" w:hAnsi="Times New Roman" w:cs="Times New Roman"/>
          <w:sz w:val="28"/>
        </w:rPr>
        <w:t>, о</w:t>
      </w:r>
      <w:r w:rsidRPr="00301FE6">
        <w:rPr>
          <w:rFonts w:ascii="Times New Roman" w:eastAsia="Times New Roman" w:hAnsi="Times New Roman" w:cs="Times New Roman"/>
          <w:sz w:val="28"/>
        </w:rPr>
        <w:t>бладает музыкальной  памятью и чувством ритма.</w:t>
      </w:r>
      <w:proofErr w:type="gramEnd"/>
    </w:p>
    <w:p w:rsidR="00DF4C52" w:rsidRPr="00DF4C52" w:rsidRDefault="00FA1461" w:rsidP="00FA146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FE6">
        <w:rPr>
          <w:rFonts w:ascii="Times New Roman" w:hAnsi="Times New Roman" w:cs="Times New Roman"/>
          <w:sz w:val="28"/>
          <w:szCs w:val="28"/>
        </w:rPr>
        <w:t>Оценка: «не прошел (а)»</w:t>
      </w:r>
      <w:r w:rsidRPr="00301FE6">
        <w:rPr>
          <w:rFonts w:ascii="Times New Roman" w:eastAsia="Times New Roman" w:hAnsi="Times New Roman" w:cs="Times New Roman"/>
          <w:sz w:val="28"/>
        </w:rPr>
        <w:t xml:space="preserve"> ставится, если физические данные </w:t>
      </w:r>
      <w:r>
        <w:rPr>
          <w:rFonts w:ascii="Times New Roman" w:eastAsia="Times New Roman" w:hAnsi="Times New Roman" w:cs="Times New Roman"/>
          <w:sz w:val="28"/>
        </w:rPr>
        <w:t xml:space="preserve">поступающего </w:t>
      </w:r>
      <w:r w:rsidRPr="00301FE6">
        <w:rPr>
          <w:rFonts w:ascii="Times New Roman" w:eastAsia="Times New Roman" w:hAnsi="Times New Roman" w:cs="Times New Roman"/>
          <w:sz w:val="28"/>
        </w:rPr>
        <w:t>не с</w:t>
      </w:r>
      <w:r w:rsidRPr="00301FE6">
        <w:rPr>
          <w:rFonts w:ascii="Times New Roman" w:eastAsia="Times New Roman" w:hAnsi="Times New Roman" w:cs="Times New Roman"/>
          <w:sz w:val="28"/>
        </w:rPr>
        <w:t>о</w:t>
      </w:r>
      <w:r w:rsidRPr="00301FE6">
        <w:rPr>
          <w:rFonts w:ascii="Times New Roman" w:eastAsia="Times New Roman" w:hAnsi="Times New Roman" w:cs="Times New Roman"/>
          <w:sz w:val="28"/>
        </w:rPr>
        <w:t>ответствуют необходимым для обучения по данно</w:t>
      </w:r>
      <w:r>
        <w:rPr>
          <w:rFonts w:ascii="Times New Roman" w:eastAsia="Times New Roman" w:hAnsi="Times New Roman" w:cs="Times New Roman"/>
          <w:sz w:val="28"/>
        </w:rPr>
        <w:t>й</w:t>
      </w:r>
      <w:r w:rsidRPr="00301FE6">
        <w:rPr>
          <w:rFonts w:ascii="Times New Roman" w:eastAsia="Times New Roman" w:hAnsi="Times New Roman" w:cs="Times New Roman"/>
          <w:sz w:val="28"/>
        </w:rPr>
        <w:t xml:space="preserve"> специаль</w:t>
      </w:r>
      <w:r>
        <w:rPr>
          <w:rFonts w:ascii="Times New Roman" w:eastAsia="Times New Roman" w:hAnsi="Times New Roman" w:cs="Times New Roman"/>
          <w:sz w:val="28"/>
        </w:rPr>
        <w:t>ности; п</w:t>
      </w:r>
      <w:r w:rsidRPr="00301FE6">
        <w:rPr>
          <w:rFonts w:ascii="Times New Roman" w:eastAsia="Times New Roman" w:hAnsi="Times New Roman" w:cs="Times New Roman"/>
          <w:sz w:val="28"/>
        </w:rPr>
        <w:t>оступающий не демонстрирует знани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301FE6">
        <w:rPr>
          <w:rFonts w:ascii="Times New Roman" w:eastAsia="Times New Roman" w:hAnsi="Times New Roman" w:cs="Times New Roman"/>
          <w:sz w:val="28"/>
        </w:rPr>
        <w:t xml:space="preserve"> основ классического, народного танца, современного тан</w:t>
      </w:r>
      <w:r>
        <w:rPr>
          <w:rFonts w:ascii="Times New Roman" w:eastAsia="Times New Roman" w:hAnsi="Times New Roman" w:cs="Times New Roman"/>
          <w:sz w:val="28"/>
        </w:rPr>
        <w:t>ца; п</w:t>
      </w:r>
      <w:r w:rsidRPr="00301FE6">
        <w:rPr>
          <w:rFonts w:ascii="Times New Roman" w:eastAsia="Times New Roman" w:hAnsi="Times New Roman" w:cs="Times New Roman"/>
          <w:sz w:val="28"/>
        </w:rPr>
        <w:t>ри исполнении показательного номера скован, не артистичен, не эмоци</w:t>
      </w:r>
      <w:r w:rsidRPr="00301FE6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нален; о</w:t>
      </w:r>
      <w:r w:rsidRPr="00301FE6">
        <w:rPr>
          <w:rFonts w:ascii="Times New Roman" w:eastAsia="Times New Roman" w:hAnsi="Times New Roman" w:cs="Times New Roman"/>
          <w:sz w:val="28"/>
        </w:rPr>
        <w:t>тсутствуют музыкальные данные (слух, ритм)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sectPr w:rsidR="00DF4C52" w:rsidRPr="00DF4C52" w:rsidSect="009A0E3B">
      <w:footerReference w:type="default" r:id="rId24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4C" w:rsidRDefault="008D4B4C" w:rsidP="00A01A55">
      <w:pPr>
        <w:spacing w:after="0" w:line="240" w:lineRule="auto"/>
      </w:pPr>
      <w:r>
        <w:separator/>
      </w:r>
    </w:p>
  </w:endnote>
  <w:endnote w:type="continuationSeparator" w:id="0">
    <w:p w:rsidR="008D4B4C" w:rsidRDefault="008D4B4C" w:rsidP="00A0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4205"/>
      <w:docPartObj>
        <w:docPartGallery w:val="Page Numbers (Bottom of Page)"/>
        <w:docPartUnique/>
      </w:docPartObj>
    </w:sdtPr>
    <w:sdtContent>
      <w:p w:rsidR="009A0E3B" w:rsidRDefault="009A0E3B">
        <w:pPr>
          <w:pStyle w:val="a5"/>
          <w:jc w:val="right"/>
        </w:pPr>
        <w:fldSimple w:instr=" PAGE   \* MERGEFORMAT ">
          <w:r w:rsidR="00FA1461">
            <w:rPr>
              <w:noProof/>
            </w:rPr>
            <w:t>4</w:t>
          </w:r>
        </w:fldSimple>
      </w:p>
    </w:sdtContent>
  </w:sdt>
  <w:p w:rsidR="009A0E3B" w:rsidRDefault="009A0E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4C" w:rsidRDefault="008D4B4C" w:rsidP="00A01A55">
      <w:pPr>
        <w:spacing w:after="0" w:line="240" w:lineRule="auto"/>
      </w:pPr>
      <w:r>
        <w:separator/>
      </w:r>
    </w:p>
  </w:footnote>
  <w:footnote w:type="continuationSeparator" w:id="0">
    <w:p w:rsidR="008D4B4C" w:rsidRDefault="008D4B4C" w:rsidP="00A0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suff w:val="nothing"/>
      <w:lvlText w:val="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3184EC7"/>
    <w:multiLevelType w:val="hybridMultilevel"/>
    <w:tmpl w:val="1F7C52E6"/>
    <w:lvl w:ilvl="0" w:tplc="AE00AD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67AB4"/>
    <w:multiLevelType w:val="hybridMultilevel"/>
    <w:tmpl w:val="180C0084"/>
    <w:lvl w:ilvl="0" w:tplc="64D0E8D4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57C19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35A7D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1013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5CDE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914BB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EE2FF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A0DE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838AC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E931AA"/>
    <w:multiLevelType w:val="hybridMultilevel"/>
    <w:tmpl w:val="4E16046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7E7B98"/>
    <w:multiLevelType w:val="hybridMultilevel"/>
    <w:tmpl w:val="937ED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60257"/>
    <w:multiLevelType w:val="hybridMultilevel"/>
    <w:tmpl w:val="75EA055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1AC1E93"/>
    <w:multiLevelType w:val="hybridMultilevel"/>
    <w:tmpl w:val="463A9680"/>
    <w:lvl w:ilvl="0" w:tplc="872E7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D3FAA"/>
    <w:multiLevelType w:val="hybridMultilevel"/>
    <w:tmpl w:val="A35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32922"/>
    <w:multiLevelType w:val="hybridMultilevel"/>
    <w:tmpl w:val="9EEE8DA2"/>
    <w:lvl w:ilvl="0" w:tplc="7C38F89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81109"/>
    <w:multiLevelType w:val="hybridMultilevel"/>
    <w:tmpl w:val="ABB4CB8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896575F"/>
    <w:multiLevelType w:val="singleLevel"/>
    <w:tmpl w:val="28F0C818"/>
    <w:lvl w:ilvl="0">
      <w:start w:val="1"/>
      <w:numFmt w:val="decimal"/>
      <w:lvlText w:val="5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E8D3098"/>
    <w:multiLevelType w:val="hybridMultilevel"/>
    <w:tmpl w:val="490811D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FB33C54"/>
    <w:multiLevelType w:val="hybridMultilevel"/>
    <w:tmpl w:val="82101D9A"/>
    <w:lvl w:ilvl="0" w:tplc="009A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8C4A90"/>
    <w:multiLevelType w:val="hybridMultilevel"/>
    <w:tmpl w:val="864EF70C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7B2157"/>
    <w:multiLevelType w:val="hybridMultilevel"/>
    <w:tmpl w:val="73FCFA50"/>
    <w:lvl w:ilvl="0" w:tplc="E09EB31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77A99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5462F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226C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9E221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8BA6B4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482EA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6D0C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F8FA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FD4528"/>
    <w:multiLevelType w:val="hybridMultilevel"/>
    <w:tmpl w:val="23D8644A"/>
    <w:lvl w:ilvl="0" w:tplc="AE00A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70513"/>
    <w:multiLevelType w:val="hybridMultilevel"/>
    <w:tmpl w:val="F5068D9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EDE3425"/>
    <w:multiLevelType w:val="singleLevel"/>
    <w:tmpl w:val="D8EA334C"/>
    <w:lvl w:ilvl="0">
      <w:start w:val="1"/>
      <w:numFmt w:val="decimal"/>
      <w:lvlText w:val="5.4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EE9644A"/>
    <w:multiLevelType w:val="hybridMultilevel"/>
    <w:tmpl w:val="C7A6CEF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7B238A"/>
    <w:multiLevelType w:val="hybridMultilevel"/>
    <w:tmpl w:val="CD84E12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165379"/>
    <w:multiLevelType w:val="hybridMultilevel"/>
    <w:tmpl w:val="D49E69F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9054FA"/>
    <w:multiLevelType w:val="singleLevel"/>
    <w:tmpl w:val="4FEA1920"/>
    <w:lvl w:ilvl="0">
      <w:start w:val="1"/>
      <w:numFmt w:val="decimal"/>
      <w:lvlText w:val="4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A964410"/>
    <w:multiLevelType w:val="hybridMultilevel"/>
    <w:tmpl w:val="9E3E498A"/>
    <w:lvl w:ilvl="0" w:tplc="9314F05A">
      <w:start w:val="1"/>
      <w:numFmt w:val="bullet"/>
      <w:lvlText w:val=""/>
      <w:lvlJc w:val="left"/>
      <w:pPr>
        <w:tabs>
          <w:tab w:val="num" w:pos="615"/>
        </w:tabs>
        <w:ind w:left="615" w:hanging="255"/>
      </w:pPr>
      <w:rPr>
        <w:rFonts w:ascii="Symbol" w:hAnsi="Symbol" w:hint="default"/>
        <w:lang w:val="ru-RU"/>
      </w:rPr>
    </w:lvl>
    <w:lvl w:ilvl="1" w:tplc="18643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CE1E6B"/>
    <w:multiLevelType w:val="hybridMultilevel"/>
    <w:tmpl w:val="606466E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BA13F49"/>
    <w:multiLevelType w:val="hybridMultilevel"/>
    <w:tmpl w:val="3DC87CF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DEA7EDB"/>
    <w:multiLevelType w:val="hybridMultilevel"/>
    <w:tmpl w:val="567AFEB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F4E54A9"/>
    <w:multiLevelType w:val="hybridMultilevel"/>
    <w:tmpl w:val="27AEC57E"/>
    <w:lvl w:ilvl="0" w:tplc="FFFFFFF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07F1827"/>
    <w:multiLevelType w:val="hybridMultilevel"/>
    <w:tmpl w:val="794CCCB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4E55915"/>
    <w:multiLevelType w:val="hybridMultilevel"/>
    <w:tmpl w:val="A38CABF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74848D8"/>
    <w:multiLevelType w:val="hybridMultilevel"/>
    <w:tmpl w:val="4E883568"/>
    <w:lvl w:ilvl="0" w:tplc="0419000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8215DB9"/>
    <w:multiLevelType w:val="hybridMultilevel"/>
    <w:tmpl w:val="97CCDE86"/>
    <w:lvl w:ilvl="0" w:tplc="DD882BA2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4AC062F8"/>
    <w:multiLevelType w:val="hybridMultilevel"/>
    <w:tmpl w:val="5D98FA5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DDB2142"/>
    <w:multiLevelType w:val="hybridMultilevel"/>
    <w:tmpl w:val="2B04831C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3DB4426"/>
    <w:multiLevelType w:val="hybridMultilevel"/>
    <w:tmpl w:val="472852B2"/>
    <w:lvl w:ilvl="0" w:tplc="FFFFFFF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B080EEA"/>
    <w:multiLevelType w:val="hybridMultilevel"/>
    <w:tmpl w:val="AE92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A2007"/>
    <w:multiLevelType w:val="hybridMultilevel"/>
    <w:tmpl w:val="7B862AB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752FD8"/>
    <w:multiLevelType w:val="hybridMultilevel"/>
    <w:tmpl w:val="F4E8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712C79"/>
    <w:multiLevelType w:val="hybridMultilevel"/>
    <w:tmpl w:val="82101D9A"/>
    <w:lvl w:ilvl="0" w:tplc="009A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8B78B5"/>
    <w:multiLevelType w:val="singleLevel"/>
    <w:tmpl w:val="8D043FEA"/>
    <w:lvl w:ilvl="0">
      <w:start w:val="5"/>
      <w:numFmt w:val="decimal"/>
      <w:lvlText w:val="4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DA22551"/>
    <w:multiLevelType w:val="hybridMultilevel"/>
    <w:tmpl w:val="78AE4ECC"/>
    <w:lvl w:ilvl="0" w:tplc="872E7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05B65"/>
    <w:multiLevelType w:val="hybridMultilevel"/>
    <w:tmpl w:val="23D8644A"/>
    <w:lvl w:ilvl="0" w:tplc="AE00A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D0B47"/>
    <w:multiLevelType w:val="hybridMultilevel"/>
    <w:tmpl w:val="94A4043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7FF313B"/>
    <w:multiLevelType w:val="hybridMultilevel"/>
    <w:tmpl w:val="9E90AA74"/>
    <w:lvl w:ilvl="0" w:tplc="872E7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7FF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A2F99"/>
    <w:multiLevelType w:val="hybridMultilevel"/>
    <w:tmpl w:val="DB78430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227FF1"/>
    <w:multiLevelType w:val="hybridMultilevel"/>
    <w:tmpl w:val="44C4929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36"/>
  </w:num>
  <w:num w:numId="5">
    <w:abstractNumId w:val="24"/>
  </w:num>
  <w:num w:numId="6">
    <w:abstractNumId w:val="18"/>
  </w:num>
  <w:num w:numId="7">
    <w:abstractNumId w:val="43"/>
  </w:num>
  <w:num w:numId="8">
    <w:abstractNumId w:val="7"/>
  </w:num>
  <w:num w:numId="9">
    <w:abstractNumId w:val="27"/>
  </w:num>
  <w:num w:numId="10">
    <w:abstractNumId w:val="30"/>
  </w:num>
  <w:num w:numId="11">
    <w:abstractNumId w:val="11"/>
  </w:num>
  <w:num w:numId="12">
    <w:abstractNumId w:val="25"/>
  </w:num>
  <w:num w:numId="13">
    <w:abstractNumId w:val="13"/>
  </w:num>
  <w:num w:numId="14">
    <w:abstractNumId w:val="33"/>
  </w:num>
  <w:num w:numId="15">
    <w:abstractNumId w:val="20"/>
  </w:num>
  <w:num w:numId="16">
    <w:abstractNumId w:val="26"/>
  </w:num>
  <w:num w:numId="17">
    <w:abstractNumId w:val="46"/>
  </w:num>
  <w:num w:numId="18">
    <w:abstractNumId w:val="5"/>
  </w:num>
  <w:num w:numId="19">
    <w:abstractNumId w:val="45"/>
  </w:num>
  <w:num w:numId="20">
    <w:abstractNumId w:val="21"/>
  </w:num>
  <w:num w:numId="21">
    <w:abstractNumId w:val="22"/>
  </w:num>
  <w:num w:numId="22">
    <w:abstractNumId w:val="2"/>
  </w:num>
  <w:num w:numId="23">
    <w:abstractNumId w:val="9"/>
  </w:num>
  <w:num w:numId="24">
    <w:abstractNumId w:val="37"/>
  </w:num>
  <w:num w:numId="25">
    <w:abstractNumId w:val="31"/>
  </w:num>
  <w:num w:numId="26">
    <w:abstractNumId w:val="16"/>
  </w:num>
  <w:num w:numId="27">
    <w:abstractNumId w:val="29"/>
  </w:num>
  <w:num w:numId="28">
    <w:abstractNumId w:val="35"/>
  </w:num>
  <w:num w:numId="29">
    <w:abstractNumId w:val="4"/>
  </w:num>
  <w:num w:numId="30">
    <w:abstractNumId w:val="32"/>
  </w:num>
  <w:num w:numId="31">
    <w:abstractNumId w:val="28"/>
  </w:num>
  <w:num w:numId="32">
    <w:abstractNumId w:val="1"/>
  </w:num>
  <w:num w:numId="33">
    <w:abstractNumId w:val="38"/>
  </w:num>
  <w:num w:numId="34">
    <w:abstractNumId w:val="34"/>
  </w:num>
  <w:num w:numId="35">
    <w:abstractNumId w:val="15"/>
  </w:num>
  <w:num w:numId="36">
    <w:abstractNumId w:val="23"/>
    <w:lvlOverride w:ilvl="0">
      <w:startOverride w:val="1"/>
    </w:lvlOverride>
  </w:num>
  <w:num w:numId="37">
    <w:abstractNumId w:val="40"/>
    <w:lvlOverride w:ilvl="0">
      <w:startOverride w:val="5"/>
    </w:lvlOverride>
  </w:num>
  <w:num w:numId="38">
    <w:abstractNumId w:val="12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9"/>
    <w:lvlOverride w:ilvl="0">
      <w:lvl w:ilvl="0">
        <w:start w:val="1"/>
        <w:numFmt w:val="decimal"/>
        <w:lvlText w:val="5.4.%1."/>
        <w:legacy w:legacy="1" w:legacySpace="0" w:legacyIndent="5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9"/>
  </w:num>
  <w:num w:numId="43">
    <w:abstractNumId w:val="8"/>
  </w:num>
  <w:num w:numId="44">
    <w:abstractNumId w:val="44"/>
  </w:num>
  <w:num w:numId="45">
    <w:abstractNumId w:val="41"/>
  </w:num>
  <w:num w:numId="46">
    <w:abstractNumId w:val="6"/>
  </w:num>
  <w:num w:numId="47">
    <w:abstractNumId w:val="10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C52"/>
    <w:rsid w:val="00031D99"/>
    <w:rsid w:val="00124C2D"/>
    <w:rsid w:val="0021164D"/>
    <w:rsid w:val="00222DD8"/>
    <w:rsid w:val="00350B6B"/>
    <w:rsid w:val="00396137"/>
    <w:rsid w:val="00425A43"/>
    <w:rsid w:val="0056114E"/>
    <w:rsid w:val="005A39D7"/>
    <w:rsid w:val="00623F79"/>
    <w:rsid w:val="00812DF3"/>
    <w:rsid w:val="0086755A"/>
    <w:rsid w:val="008D4B4C"/>
    <w:rsid w:val="008D6538"/>
    <w:rsid w:val="009A0E3B"/>
    <w:rsid w:val="00A01A55"/>
    <w:rsid w:val="00A45AE3"/>
    <w:rsid w:val="00A85494"/>
    <w:rsid w:val="00C81421"/>
    <w:rsid w:val="00CC4C9E"/>
    <w:rsid w:val="00DA756C"/>
    <w:rsid w:val="00DF4C52"/>
    <w:rsid w:val="00FA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D7"/>
  </w:style>
  <w:style w:type="paragraph" w:styleId="2">
    <w:name w:val="heading 2"/>
    <w:basedOn w:val="a"/>
    <w:link w:val="20"/>
    <w:uiPriority w:val="9"/>
    <w:qFormat/>
    <w:rsid w:val="00A45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F4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A55"/>
  </w:style>
  <w:style w:type="paragraph" w:styleId="a5">
    <w:name w:val="footer"/>
    <w:basedOn w:val="a"/>
    <w:link w:val="a6"/>
    <w:uiPriority w:val="99"/>
    <w:unhideWhenUsed/>
    <w:rsid w:val="00A0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A55"/>
  </w:style>
  <w:style w:type="paragraph" w:styleId="a7">
    <w:name w:val="List Paragraph"/>
    <w:basedOn w:val="a"/>
    <w:uiPriority w:val="34"/>
    <w:qFormat/>
    <w:rsid w:val="00A01A5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A45AE3"/>
  </w:style>
  <w:style w:type="character" w:customStyle="1" w:styleId="a8">
    <w:name w:val="Текст сноски Знак"/>
    <w:basedOn w:val="a0"/>
    <w:link w:val="a9"/>
    <w:semiHidden/>
    <w:rsid w:val="00A45AE3"/>
    <w:rPr>
      <w:rFonts w:ascii="Arial" w:eastAsia="Times New Roman" w:hAnsi="Arial" w:cs="Wingdings"/>
      <w:sz w:val="20"/>
      <w:szCs w:val="20"/>
      <w:lang w:eastAsia="ar-SA"/>
    </w:rPr>
  </w:style>
  <w:style w:type="paragraph" w:styleId="a9">
    <w:name w:val="footnote text"/>
    <w:basedOn w:val="a"/>
    <w:link w:val="a8"/>
    <w:semiHidden/>
    <w:rsid w:val="00A45AE3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A45AE3"/>
    <w:rPr>
      <w:color w:val="0000FF" w:themeColor="hyperlink"/>
      <w:u w:val="single"/>
    </w:rPr>
  </w:style>
  <w:style w:type="paragraph" w:styleId="ab">
    <w:name w:val="Normal (Web)"/>
    <w:basedOn w:val="a"/>
    <w:unhideWhenUsed/>
    <w:rsid w:val="00A4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45AE3"/>
    <w:rPr>
      <w:b/>
      <w:bCs/>
    </w:rPr>
  </w:style>
  <w:style w:type="character" w:styleId="ad">
    <w:name w:val="Emphasis"/>
    <w:qFormat/>
    <w:rsid w:val="00A45AE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45AE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5AE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A45AE3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A45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A45A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45A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45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Полужирный1"/>
    <w:aliases w:val="Интервал 0 pt5"/>
    <w:basedOn w:val="a0"/>
    <w:uiPriority w:val="99"/>
    <w:rsid w:val="00A45AE3"/>
    <w:rPr>
      <w:rFonts w:cs="Times New Roman"/>
      <w:b/>
      <w:bCs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2015-02-26T06:08:00Z</cp:lastPrinted>
  <dcterms:created xsi:type="dcterms:W3CDTF">2015-02-26T03:51:00Z</dcterms:created>
  <dcterms:modified xsi:type="dcterms:W3CDTF">2018-03-01T20:33:00Z</dcterms:modified>
</cp:coreProperties>
</file>